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9AB" w:rsidRPr="00871AA6" w:rsidRDefault="000C49AB" w:rsidP="00623FF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1AA6">
        <w:rPr>
          <w:rFonts w:ascii="Arial" w:hAnsi="Arial" w:cs="Arial"/>
          <w:b/>
          <w:sz w:val="28"/>
          <w:szCs w:val="28"/>
        </w:rPr>
        <w:t>Galena Park ISD/</w:t>
      </w:r>
      <w:proofErr w:type="spellStart"/>
      <w:r w:rsidRPr="00871AA6">
        <w:rPr>
          <w:rFonts w:ascii="Arial" w:hAnsi="Arial" w:cs="Arial"/>
          <w:b/>
          <w:sz w:val="28"/>
          <w:szCs w:val="28"/>
        </w:rPr>
        <w:t>Preparatoria</w:t>
      </w:r>
      <w:proofErr w:type="spellEnd"/>
      <w:r w:rsidRPr="00871AA6">
        <w:rPr>
          <w:rFonts w:ascii="Arial" w:hAnsi="Arial" w:cs="Arial"/>
          <w:b/>
          <w:sz w:val="28"/>
          <w:szCs w:val="28"/>
        </w:rPr>
        <w:t xml:space="preserve"> North Shore Senior</w:t>
      </w:r>
    </w:p>
    <w:p w:rsidR="000C49AB" w:rsidRPr="00871AA6" w:rsidRDefault="000C49AB" w:rsidP="00623FF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1AA6">
        <w:rPr>
          <w:rFonts w:ascii="Arial" w:hAnsi="Arial" w:cs="Arial"/>
          <w:b/>
          <w:sz w:val="28"/>
          <w:szCs w:val="28"/>
        </w:rPr>
        <w:t xml:space="preserve">Plan de </w:t>
      </w:r>
      <w:proofErr w:type="spellStart"/>
      <w:r w:rsidRPr="00871AA6">
        <w:rPr>
          <w:rFonts w:ascii="Arial" w:hAnsi="Arial" w:cs="Arial"/>
          <w:b/>
          <w:sz w:val="28"/>
          <w:szCs w:val="28"/>
        </w:rPr>
        <w:t>Bienestar</w:t>
      </w:r>
      <w:proofErr w:type="spellEnd"/>
      <w:r w:rsidRPr="00871AA6">
        <w:rPr>
          <w:rFonts w:ascii="Arial" w:hAnsi="Arial" w:cs="Arial"/>
          <w:b/>
          <w:sz w:val="28"/>
          <w:szCs w:val="28"/>
        </w:rPr>
        <w:t xml:space="preserve"> del Campus</w:t>
      </w:r>
    </w:p>
    <w:p w:rsidR="000C49AB" w:rsidRPr="00623FF7" w:rsidRDefault="000C49AB" w:rsidP="00623FF7">
      <w:pPr>
        <w:spacing w:after="0"/>
        <w:jc w:val="center"/>
        <w:rPr>
          <w:b/>
          <w:sz w:val="24"/>
          <w:szCs w:val="24"/>
        </w:rPr>
      </w:pPr>
      <w:r w:rsidRPr="00871AA6">
        <w:rPr>
          <w:rFonts w:ascii="Arial" w:hAnsi="Arial" w:cs="Arial"/>
          <w:b/>
          <w:sz w:val="28"/>
          <w:szCs w:val="28"/>
        </w:rPr>
        <w:t>2022-2023</w:t>
      </w:r>
    </w:p>
    <w:p w:rsidR="000C49AB" w:rsidRPr="00871AA6" w:rsidRDefault="000C49AB" w:rsidP="000C49AB">
      <w:pPr>
        <w:rPr>
          <w:rFonts w:ascii="Arial" w:hAnsi="Arial" w:cs="Arial"/>
          <w:sz w:val="18"/>
          <w:szCs w:val="18"/>
        </w:rPr>
      </w:pPr>
      <w:r>
        <w:t xml:space="preserve"> </w:t>
      </w:r>
      <w:bookmarkStart w:id="0" w:name="_GoBack"/>
      <w:bookmarkEnd w:id="0"/>
      <w:r w:rsidRPr="00871AA6">
        <w:rPr>
          <w:rFonts w:ascii="Arial" w:hAnsi="Arial" w:cs="Arial"/>
          <w:sz w:val="18"/>
          <w:szCs w:val="18"/>
        </w:rPr>
        <w:t xml:space="preserve"> </w:t>
      </w:r>
    </w:p>
    <w:p w:rsidR="000C49AB" w:rsidRPr="00871AA6" w:rsidRDefault="000C49AB" w:rsidP="000C49AB">
      <w:pPr>
        <w:rPr>
          <w:rFonts w:ascii="Arial" w:hAnsi="Arial" w:cs="Arial"/>
          <w:sz w:val="18"/>
          <w:szCs w:val="18"/>
        </w:rPr>
      </w:pPr>
      <w:r w:rsidRPr="00871AA6">
        <w:rPr>
          <w:rFonts w:ascii="Arial" w:hAnsi="Arial" w:cs="Arial"/>
          <w:b/>
          <w:sz w:val="18"/>
          <w:szCs w:val="18"/>
        </w:rPr>
        <w:t xml:space="preserve">La Ley </w:t>
      </w:r>
      <w:proofErr w:type="spellStart"/>
      <w:r w:rsidRPr="00871AA6">
        <w:rPr>
          <w:rFonts w:ascii="Arial" w:hAnsi="Arial" w:cs="Arial"/>
          <w:b/>
          <w:sz w:val="18"/>
          <w:szCs w:val="18"/>
        </w:rPr>
        <w:t>Pública</w:t>
      </w:r>
      <w:proofErr w:type="spellEnd"/>
      <w:r w:rsidRPr="00871AA6">
        <w:rPr>
          <w:rFonts w:ascii="Arial" w:hAnsi="Arial" w:cs="Arial"/>
          <w:b/>
          <w:sz w:val="18"/>
          <w:szCs w:val="18"/>
        </w:rPr>
        <w:t xml:space="preserve"> Federal (PL 108.265 </w:t>
      </w:r>
      <w:proofErr w:type="spellStart"/>
      <w:r w:rsidRPr="00871AA6">
        <w:rPr>
          <w:rFonts w:ascii="Arial" w:hAnsi="Arial" w:cs="Arial"/>
          <w:b/>
          <w:sz w:val="18"/>
          <w:szCs w:val="18"/>
        </w:rPr>
        <w:t>Sección</w:t>
      </w:r>
      <w:proofErr w:type="spellEnd"/>
      <w:r w:rsidRPr="00871AA6">
        <w:rPr>
          <w:rFonts w:ascii="Arial" w:hAnsi="Arial" w:cs="Arial"/>
          <w:b/>
          <w:sz w:val="18"/>
          <w:szCs w:val="18"/>
        </w:rPr>
        <w:t xml:space="preserve"> 204)</w:t>
      </w:r>
      <w:r w:rsidRPr="00871A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1AA6">
        <w:rPr>
          <w:rFonts w:ascii="Arial" w:hAnsi="Arial" w:cs="Arial"/>
          <w:sz w:val="18"/>
          <w:szCs w:val="18"/>
        </w:rPr>
        <w:t>establece</w:t>
      </w:r>
      <w:proofErr w:type="spellEnd"/>
      <w:r w:rsidRPr="00871AA6">
        <w:rPr>
          <w:rFonts w:ascii="Arial" w:hAnsi="Arial" w:cs="Arial"/>
          <w:sz w:val="18"/>
          <w:szCs w:val="18"/>
        </w:rPr>
        <w:t xml:space="preserve"> que </w:t>
      </w:r>
      <w:proofErr w:type="spellStart"/>
      <w:r w:rsidRPr="00871AA6">
        <w:rPr>
          <w:rFonts w:ascii="Arial" w:hAnsi="Arial" w:cs="Arial"/>
          <w:sz w:val="18"/>
          <w:szCs w:val="18"/>
        </w:rPr>
        <w:t>todas</w:t>
      </w:r>
      <w:proofErr w:type="spellEnd"/>
      <w:r w:rsidRPr="00871AA6">
        <w:rPr>
          <w:rFonts w:ascii="Arial" w:hAnsi="Arial" w:cs="Arial"/>
          <w:sz w:val="18"/>
          <w:szCs w:val="18"/>
        </w:rPr>
        <w:t xml:space="preserve"> las </w:t>
      </w:r>
      <w:proofErr w:type="spellStart"/>
      <w:r w:rsidRPr="00871AA6">
        <w:rPr>
          <w:rFonts w:ascii="Arial" w:hAnsi="Arial" w:cs="Arial"/>
          <w:sz w:val="18"/>
          <w:szCs w:val="18"/>
        </w:rPr>
        <w:t>escuelas</w:t>
      </w:r>
      <w:proofErr w:type="spellEnd"/>
      <w:r w:rsidRPr="00871A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1AA6">
        <w:rPr>
          <w:rFonts w:ascii="Arial" w:hAnsi="Arial" w:cs="Arial"/>
          <w:sz w:val="18"/>
          <w:szCs w:val="18"/>
        </w:rPr>
        <w:t>deben</w:t>
      </w:r>
      <w:proofErr w:type="spellEnd"/>
      <w:r w:rsidRPr="00871A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1AA6">
        <w:rPr>
          <w:rFonts w:ascii="Arial" w:hAnsi="Arial" w:cs="Arial"/>
          <w:sz w:val="18"/>
          <w:szCs w:val="18"/>
        </w:rPr>
        <w:t>desarrollar</w:t>
      </w:r>
      <w:proofErr w:type="spellEnd"/>
      <w:r w:rsidRPr="00871AA6">
        <w:rPr>
          <w:rFonts w:ascii="Arial" w:hAnsi="Arial" w:cs="Arial"/>
          <w:sz w:val="18"/>
          <w:szCs w:val="18"/>
        </w:rPr>
        <w:t xml:space="preserve"> una </w:t>
      </w:r>
      <w:proofErr w:type="spellStart"/>
      <w:r w:rsidRPr="00871AA6">
        <w:rPr>
          <w:rFonts w:ascii="Arial" w:hAnsi="Arial" w:cs="Arial"/>
          <w:sz w:val="18"/>
          <w:szCs w:val="18"/>
        </w:rPr>
        <w:t>política</w:t>
      </w:r>
      <w:proofErr w:type="spellEnd"/>
      <w:r w:rsidRPr="00871AA6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871AA6">
        <w:rPr>
          <w:rFonts w:ascii="Arial" w:hAnsi="Arial" w:cs="Arial"/>
          <w:sz w:val="18"/>
          <w:szCs w:val="18"/>
        </w:rPr>
        <w:t>bienestar</w:t>
      </w:r>
      <w:proofErr w:type="spellEnd"/>
      <w:r w:rsidRPr="00871AA6">
        <w:rPr>
          <w:rFonts w:ascii="Arial" w:hAnsi="Arial" w:cs="Arial"/>
          <w:sz w:val="18"/>
          <w:szCs w:val="18"/>
        </w:rPr>
        <w:t xml:space="preserve"> local que involucre a los padres, </w:t>
      </w:r>
      <w:proofErr w:type="spellStart"/>
      <w:r w:rsidRPr="00871AA6">
        <w:rPr>
          <w:rFonts w:ascii="Arial" w:hAnsi="Arial" w:cs="Arial"/>
          <w:sz w:val="18"/>
          <w:szCs w:val="18"/>
        </w:rPr>
        <w:t>estudiantes</w:t>
      </w:r>
      <w:proofErr w:type="spellEnd"/>
      <w:r w:rsidRPr="00871AA6">
        <w:rPr>
          <w:rFonts w:ascii="Arial" w:hAnsi="Arial" w:cs="Arial"/>
          <w:sz w:val="18"/>
          <w:szCs w:val="18"/>
        </w:rPr>
        <w:t xml:space="preserve">, un </w:t>
      </w:r>
      <w:proofErr w:type="spellStart"/>
      <w:r w:rsidRPr="00871AA6">
        <w:rPr>
          <w:rFonts w:ascii="Arial" w:hAnsi="Arial" w:cs="Arial"/>
          <w:sz w:val="18"/>
          <w:szCs w:val="18"/>
        </w:rPr>
        <w:t>representante</w:t>
      </w:r>
      <w:proofErr w:type="spellEnd"/>
      <w:r w:rsidRPr="00871AA6">
        <w:rPr>
          <w:rFonts w:ascii="Arial" w:hAnsi="Arial" w:cs="Arial"/>
          <w:sz w:val="18"/>
          <w:szCs w:val="18"/>
        </w:rPr>
        <w:t xml:space="preserve"> de la </w:t>
      </w:r>
      <w:proofErr w:type="spellStart"/>
      <w:r w:rsidRPr="00871AA6">
        <w:rPr>
          <w:rFonts w:ascii="Arial" w:hAnsi="Arial" w:cs="Arial"/>
          <w:sz w:val="18"/>
          <w:szCs w:val="18"/>
        </w:rPr>
        <w:t>Autoridad</w:t>
      </w:r>
      <w:proofErr w:type="spellEnd"/>
      <w:r w:rsidRPr="00871AA6">
        <w:rPr>
          <w:rFonts w:ascii="Arial" w:hAnsi="Arial" w:cs="Arial"/>
          <w:sz w:val="18"/>
          <w:szCs w:val="18"/>
        </w:rPr>
        <w:t xml:space="preserve"> de Alimentos </w:t>
      </w:r>
      <w:proofErr w:type="spellStart"/>
      <w:r w:rsidRPr="00871AA6">
        <w:rPr>
          <w:rFonts w:ascii="Arial" w:hAnsi="Arial" w:cs="Arial"/>
          <w:sz w:val="18"/>
          <w:szCs w:val="18"/>
        </w:rPr>
        <w:t>Escolares</w:t>
      </w:r>
      <w:proofErr w:type="spellEnd"/>
      <w:r w:rsidRPr="00871AA6">
        <w:rPr>
          <w:rFonts w:ascii="Arial" w:hAnsi="Arial" w:cs="Arial"/>
          <w:sz w:val="18"/>
          <w:szCs w:val="18"/>
        </w:rPr>
        <w:t xml:space="preserve">, la junta escolar, los </w:t>
      </w:r>
      <w:proofErr w:type="spellStart"/>
      <w:r w:rsidRPr="00871AA6">
        <w:rPr>
          <w:rFonts w:ascii="Arial" w:hAnsi="Arial" w:cs="Arial"/>
          <w:sz w:val="18"/>
          <w:szCs w:val="18"/>
        </w:rPr>
        <w:t>administradores</w:t>
      </w:r>
      <w:proofErr w:type="spellEnd"/>
      <w:r w:rsidRPr="00871A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1AA6">
        <w:rPr>
          <w:rFonts w:ascii="Arial" w:hAnsi="Arial" w:cs="Arial"/>
          <w:sz w:val="18"/>
          <w:szCs w:val="18"/>
        </w:rPr>
        <w:t>escolares</w:t>
      </w:r>
      <w:proofErr w:type="spellEnd"/>
      <w:r w:rsidRPr="00871AA6">
        <w:rPr>
          <w:rFonts w:ascii="Arial" w:hAnsi="Arial" w:cs="Arial"/>
          <w:sz w:val="18"/>
          <w:szCs w:val="18"/>
        </w:rPr>
        <w:t xml:space="preserve"> y el </w:t>
      </w:r>
      <w:proofErr w:type="spellStart"/>
      <w:r w:rsidRPr="00871AA6">
        <w:rPr>
          <w:rFonts w:ascii="Arial" w:hAnsi="Arial" w:cs="Arial"/>
          <w:sz w:val="18"/>
          <w:szCs w:val="18"/>
        </w:rPr>
        <w:t>público</w:t>
      </w:r>
      <w:proofErr w:type="spellEnd"/>
      <w:r w:rsidRPr="00871AA6">
        <w:rPr>
          <w:rFonts w:ascii="Arial" w:hAnsi="Arial" w:cs="Arial"/>
          <w:sz w:val="18"/>
          <w:szCs w:val="18"/>
        </w:rPr>
        <w:t xml:space="preserve">. La </w:t>
      </w:r>
      <w:proofErr w:type="spellStart"/>
      <w:r w:rsidRPr="00871AA6">
        <w:rPr>
          <w:rFonts w:ascii="Arial" w:hAnsi="Arial" w:cs="Arial"/>
          <w:sz w:val="18"/>
          <w:szCs w:val="18"/>
        </w:rPr>
        <w:t>Autoridad</w:t>
      </w:r>
      <w:proofErr w:type="spellEnd"/>
      <w:r w:rsidRPr="00871AA6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871AA6">
        <w:rPr>
          <w:rFonts w:ascii="Arial" w:hAnsi="Arial" w:cs="Arial"/>
          <w:sz w:val="18"/>
          <w:szCs w:val="18"/>
        </w:rPr>
        <w:t>Educación</w:t>
      </w:r>
      <w:proofErr w:type="spellEnd"/>
      <w:r w:rsidRPr="00871AA6">
        <w:rPr>
          <w:rFonts w:ascii="Arial" w:hAnsi="Arial" w:cs="Arial"/>
          <w:sz w:val="18"/>
          <w:szCs w:val="18"/>
        </w:rPr>
        <w:t xml:space="preserve"> Local (LEA) </w:t>
      </w:r>
      <w:proofErr w:type="spellStart"/>
      <w:r w:rsidRPr="00871AA6">
        <w:rPr>
          <w:rFonts w:ascii="Arial" w:hAnsi="Arial" w:cs="Arial"/>
          <w:sz w:val="18"/>
          <w:szCs w:val="18"/>
        </w:rPr>
        <w:t>establecerá</w:t>
      </w:r>
      <w:proofErr w:type="spellEnd"/>
      <w:r w:rsidRPr="00871AA6">
        <w:rPr>
          <w:rFonts w:ascii="Arial" w:hAnsi="Arial" w:cs="Arial"/>
          <w:sz w:val="18"/>
          <w:szCs w:val="18"/>
        </w:rPr>
        <w:t xml:space="preserve"> un plan para </w:t>
      </w:r>
      <w:proofErr w:type="spellStart"/>
      <w:r w:rsidRPr="00871AA6">
        <w:rPr>
          <w:rFonts w:ascii="Arial" w:hAnsi="Arial" w:cs="Arial"/>
          <w:sz w:val="18"/>
          <w:szCs w:val="18"/>
        </w:rPr>
        <w:t>medir</w:t>
      </w:r>
      <w:proofErr w:type="spellEnd"/>
      <w:r w:rsidRPr="00871AA6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871AA6">
        <w:rPr>
          <w:rFonts w:ascii="Arial" w:hAnsi="Arial" w:cs="Arial"/>
          <w:sz w:val="18"/>
          <w:szCs w:val="18"/>
        </w:rPr>
        <w:t>implementación</w:t>
      </w:r>
      <w:proofErr w:type="spellEnd"/>
      <w:r w:rsidRPr="00871AA6">
        <w:rPr>
          <w:rFonts w:ascii="Arial" w:hAnsi="Arial" w:cs="Arial"/>
          <w:sz w:val="18"/>
          <w:szCs w:val="18"/>
        </w:rPr>
        <w:t xml:space="preserve"> de la </w:t>
      </w:r>
      <w:proofErr w:type="spellStart"/>
      <w:r w:rsidRPr="00871AA6">
        <w:rPr>
          <w:rFonts w:ascii="Arial" w:hAnsi="Arial" w:cs="Arial"/>
          <w:sz w:val="18"/>
          <w:szCs w:val="18"/>
        </w:rPr>
        <w:t>política</w:t>
      </w:r>
      <w:proofErr w:type="spellEnd"/>
      <w:r w:rsidRPr="00871AA6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871AA6">
        <w:rPr>
          <w:rFonts w:ascii="Arial" w:hAnsi="Arial" w:cs="Arial"/>
          <w:sz w:val="18"/>
          <w:szCs w:val="18"/>
        </w:rPr>
        <w:t>bienestar</w:t>
      </w:r>
      <w:proofErr w:type="spellEnd"/>
      <w:r w:rsidRPr="00871AA6">
        <w:rPr>
          <w:rFonts w:ascii="Arial" w:hAnsi="Arial" w:cs="Arial"/>
          <w:sz w:val="18"/>
          <w:szCs w:val="18"/>
        </w:rPr>
        <w:t xml:space="preserve"> local.</w:t>
      </w:r>
    </w:p>
    <w:p w:rsidR="00871AA6" w:rsidRDefault="000C49AB" w:rsidP="0089441A">
      <w:pPr>
        <w:rPr>
          <w:rFonts w:ascii="Arial" w:hAnsi="Arial" w:cs="Arial"/>
          <w:b/>
          <w:sz w:val="20"/>
          <w:szCs w:val="20"/>
        </w:rPr>
      </w:pPr>
      <w:r>
        <w:t xml:space="preserve"> </w:t>
      </w:r>
      <w:r w:rsidRPr="00871AA6">
        <w:rPr>
          <w:rFonts w:ascii="Arial" w:hAnsi="Arial" w:cs="Arial"/>
          <w:b/>
          <w:sz w:val="20"/>
          <w:szCs w:val="20"/>
        </w:rPr>
        <w:t xml:space="preserve">Estado de la </w:t>
      </w:r>
      <w:proofErr w:type="spellStart"/>
      <w:r w:rsidRPr="00871AA6">
        <w:rPr>
          <w:rFonts w:ascii="Arial" w:hAnsi="Arial" w:cs="Arial"/>
          <w:b/>
          <w:sz w:val="20"/>
          <w:szCs w:val="20"/>
        </w:rPr>
        <w:t>misión</w:t>
      </w:r>
      <w:proofErr w:type="spellEnd"/>
      <w:r w:rsidRPr="00871AA6">
        <w:rPr>
          <w:rFonts w:ascii="Arial" w:hAnsi="Arial" w:cs="Arial"/>
          <w:b/>
          <w:sz w:val="20"/>
          <w:szCs w:val="20"/>
        </w:rPr>
        <w:t>:</w:t>
      </w:r>
      <w:r w:rsidR="00871AA6">
        <w:rPr>
          <w:rFonts w:ascii="Arial" w:hAnsi="Arial" w:cs="Arial"/>
          <w:b/>
          <w:sz w:val="20"/>
          <w:szCs w:val="20"/>
        </w:rPr>
        <w:t xml:space="preserve">  </w:t>
      </w:r>
    </w:p>
    <w:p w:rsidR="000C49AB" w:rsidRPr="00871AA6" w:rsidRDefault="000C49AB" w:rsidP="00871AA6">
      <w:pPr>
        <w:spacing w:after="0"/>
        <w:rPr>
          <w:rFonts w:ascii="Arial" w:hAnsi="Arial" w:cs="Arial"/>
          <w:sz w:val="20"/>
          <w:szCs w:val="20"/>
        </w:rPr>
      </w:pPr>
      <w:r w:rsidRPr="00871AA6">
        <w:rPr>
          <w:rFonts w:ascii="Arial" w:hAnsi="Arial" w:cs="Arial"/>
          <w:sz w:val="20"/>
          <w:szCs w:val="20"/>
        </w:rPr>
        <w:t xml:space="preserve">North Shore Senior High School </w:t>
      </w:r>
      <w:proofErr w:type="spellStart"/>
      <w:r w:rsidRPr="00871AA6">
        <w:rPr>
          <w:rFonts w:ascii="Arial" w:hAnsi="Arial" w:cs="Arial"/>
          <w:sz w:val="20"/>
          <w:szCs w:val="20"/>
        </w:rPr>
        <w:t>preparará</w:t>
      </w:r>
      <w:proofErr w:type="spellEnd"/>
      <w:r w:rsidRPr="00871A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71AA6">
        <w:rPr>
          <w:rFonts w:ascii="Arial" w:hAnsi="Arial" w:cs="Arial"/>
          <w:sz w:val="20"/>
          <w:szCs w:val="20"/>
        </w:rPr>
        <w:t>adoptará</w:t>
      </w:r>
      <w:proofErr w:type="spellEnd"/>
      <w:r w:rsidRPr="00871AA6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871AA6">
        <w:rPr>
          <w:rFonts w:ascii="Arial" w:hAnsi="Arial" w:cs="Arial"/>
          <w:sz w:val="20"/>
          <w:szCs w:val="20"/>
        </w:rPr>
        <w:t>implementará</w:t>
      </w:r>
      <w:proofErr w:type="spellEnd"/>
      <w:r w:rsidRPr="00871AA6">
        <w:rPr>
          <w:rFonts w:ascii="Arial" w:hAnsi="Arial" w:cs="Arial"/>
          <w:sz w:val="20"/>
          <w:szCs w:val="20"/>
        </w:rPr>
        <w:t xml:space="preserve"> un plan integral para </w:t>
      </w:r>
      <w:proofErr w:type="spellStart"/>
      <w:r w:rsidRPr="00871AA6">
        <w:rPr>
          <w:rFonts w:ascii="Arial" w:hAnsi="Arial" w:cs="Arial"/>
          <w:sz w:val="20"/>
          <w:szCs w:val="20"/>
        </w:rPr>
        <w:t>fomentar</w:t>
      </w:r>
      <w:proofErr w:type="spellEnd"/>
      <w:r w:rsidRPr="00871AA6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871AA6">
        <w:rPr>
          <w:rFonts w:ascii="Arial" w:hAnsi="Arial" w:cs="Arial"/>
          <w:sz w:val="20"/>
          <w:szCs w:val="20"/>
        </w:rPr>
        <w:t>alimentación</w:t>
      </w:r>
      <w:proofErr w:type="spellEnd"/>
      <w:r w:rsidRPr="00871A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1AA6">
        <w:rPr>
          <w:rFonts w:ascii="Arial" w:hAnsi="Arial" w:cs="Arial"/>
          <w:sz w:val="20"/>
          <w:szCs w:val="20"/>
        </w:rPr>
        <w:t>saludable</w:t>
      </w:r>
      <w:proofErr w:type="spellEnd"/>
      <w:r w:rsidRPr="00871AA6">
        <w:rPr>
          <w:rFonts w:ascii="Arial" w:hAnsi="Arial" w:cs="Arial"/>
          <w:sz w:val="20"/>
          <w:szCs w:val="20"/>
        </w:rPr>
        <w:t xml:space="preserve"> y la </w:t>
      </w:r>
      <w:proofErr w:type="spellStart"/>
      <w:r w:rsidRPr="00871AA6">
        <w:rPr>
          <w:rFonts w:ascii="Arial" w:hAnsi="Arial" w:cs="Arial"/>
          <w:sz w:val="20"/>
          <w:szCs w:val="20"/>
        </w:rPr>
        <w:t>actividad</w:t>
      </w:r>
      <w:proofErr w:type="spellEnd"/>
      <w:r w:rsidRPr="00871A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1AA6">
        <w:rPr>
          <w:rFonts w:ascii="Arial" w:hAnsi="Arial" w:cs="Arial"/>
          <w:sz w:val="20"/>
          <w:szCs w:val="20"/>
        </w:rPr>
        <w:t>física</w:t>
      </w:r>
      <w:proofErr w:type="spellEnd"/>
      <w:r w:rsidRPr="00871AA6">
        <w:rPr>
          <w:rFonts w:ascii="Arial" w:hAnsi="Arial" w:cs="Arial"/>
          <w:sz w:val="20"/>
          <w:szCs w:val="20"/>
        </w:rPr>
        <w:t xml:space="preserve"> a fin de </w:t>
      </w:r>
      <w:proofErr w:type="spellStart"/>
      <w:r w:rsidRPr="00871AA6">
        <w:rPr>
          <w:rFonts w:ascii="Arial" w:hAnsi="Arial" w:cs="Arial"/>
          <w:sz w:val="20"/>
          <w:szCs w:val="20"/>
        </w:rPr>
        <w:t>preparar</w:t>
      </w:r>
      <w:proofErr w:type="spellEnd"/>
      <w:r w:rsidRPr="00871AA6">
        <w:rPr>
          <w:rFonts w:ascii="Arial" w:hAnsi="Arial" w:cs="Arial"/>
          <w:sz w:val="20"/>
          <w:szCs w:val="20"/>
        </w:rPr>
        <w:t xml:space="preserve"> a los </w:t>
      </w:r>
      <w:proofErr w:type="spellStart"/>
      <w:r w:rsidRPr="00871AA6">
        <w:rPr>
          <w:rFonts w:ascii="Arial" w:hAnsi="Arial" w:cs="Arial"/>
          <w:sz w:val="20"/>
          <w:szCs w:val="20"/>
        </w:rPr>
        <w:t>estudiantes</w:t>
      </w:r>
      <w:proofErr w:type="spellEnd"/>
      <w:r w:rsidRPr="00871AA6">
        <w:rPr>
          <w:rFonts w:ascii="Arial" w:hAnsi="Arial" w:cs="Arial"/>
          <w:sz w:val="20"/>
          <w:szCs w:val="20"/>
        </w:rPr>
        <w:t xml:space="preserve"> para que se </w:t>
      </w:r>
      <w:proofErr w:type="spellStart"/>
      <w:r w:rsidRPr="00871AA6">
        <w:rPr>
          <w:rFonts w:ascii="Arial" w:hAnsi="Arial" w:cs="Arial"/>
          <w:sz w:val="20"/>
          <w:szCs w:val="20"/>
        </w:rPr>
        <w:t>conviertan</w:t>
      </w:r>
      <w:proofErr w:type="spellEnd"/>
      <w:r w:rsidRPr="00871A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1AA6">
        <w:rPr>
          <w:rFonts w:ascii="Arial" w:hAnsi="Arial" w:cs="Arial"/>
          <w:sz w:val="20"/>
          <w:szCs w:val="20"/>
        </w:rPr>
        <w:t>en</w:t>
      </w:r>
      <w:proofErr w:type="spellEnd"/>
      <w:r w:rsidRPr="00871A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1AA6">
        <w:rPr>
          <w:rFonts w:ascii="Arial" w:hAnsi="Arial" w:cs="Arial"/>
          <w:sz w:val="20"/>
          <w:szCs w:val="20"/>
        </w:rPr>
        <w:t>ciudadanos</w:t>
      </w:r>
      <w:proofErr w:type="spellEnd"/>
      <w:r w:rsidRPr="00871A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1AA6">
        <w:rPr>
          <w:rFonts w:ascii="Arial" w:hAnsi="Arial" w:cs="Arial"/>
          <w:sz w:val="20"/>
          <w:szCs w:val="20"/>
        </w:rPr>
        <w:t>saludables</w:t>
      </w:r>
      <w:proofErr w:type="spellEnd"/>
      <w:r w:rsidRPr="00871AA6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871AA6">
        <w:rPr>
          <w:rFonts w:ascii="Arial" w:hAnsi="Arial" w:cs="Arial"/>
          <w:sz w:val="20"/>
          <w:szCs w:val="20"/>
        </w:rPr>
        <w:t>productivos</w:t>
      </w:r>
      <w:proofErr w:type="spellEnd"/>
      <w:r w:rsidRPr="00871AA6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871AA6">
        <w:rPr>
          <w:rFonts w:ascii="Arial" w:hAnsi="Arial" w:cs="Arial"/>
          <w:sz w:val="20"/>
          <w:szCs w:val="20"/>
        </w:rPr>
        <w:t>en</w:t>
      </w:r>
      <w:proofErr w:type="spellEnd"/>
      <w:r w:rsidRPr="00871A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1AA6">
        <w:rPr>
          <w:rFonts w:ascii="Arial" w:hAnsi="Arial" w:cs="Arial"/>
          <w:sz w:val="20"/>
          <w:szCs w:val="20"/>
        </w:rPr>
        <w:t>aprendices</w:t>
      </w:r>
      <w:proofErr w:type="spellEnd"/>
      <w:r w:rsidRPr="00871AA6">
        <w:rPr>
          <w:rFonts w:ascii="Arial" w:hAnsi="Arial" w:cs="Arial"/>
          <w:sz w:val="20"/>
          <w:szCs w:val="20"/>
        </w:rPr>
        <w:t xml:space="preserve"> de por </w:t>
      </w:r>
      <w:proofErr w:type="spellStart"/>
      <w:r w:rsidRPr="00871AA6">
        <w:rPr>
          <w:rFonts w:ascii="Arial" w:hAnsi="Arial" w:cs="Arial"/>
          <w:sz w:val="20"/>
          <w:szCs w:val="20"/>
        </w:rPr>
        <w:t>vida</w:t>
      </w:r>
      <w:proofErr w:type="spellEnd"/>
      <w:r w:rsidRPr="00871AA6">
        <w:rPr>
          <w:rFonts w:ascii="Arial" w:hAnsi="Arial" w:cs="Arial"/>
          <w:sz w:val="20"/>
          <w:szCs w:val="20"/>
        </w:rPr>
        <w:t>.</w:t>
      </w:r>
    </w:p>
    <w:p w:rsidR="000C49AB" w:rsidRDefault="000C49AB" w:rsidP="000C49AB">
      <w:r>
        <w:t xml:space="preserve"> </w:t>
      </w:r>
    </w:p>
    <w:p w:rsidR="000C49AB" w:rsidRPr="00871AA6" w:rsidRDefault="000C49AB" w:rsidP="000C49AB">
      <w:pPr>
        <w:rPr>
          <w:rFonts w:ascii="Arial" w:hAnsi="Arial" w:cs="Arial"/>
          <w:b/>
          <w:sz w:val="24"/>
          <w:szCs w:val="24"/>
        </w:rPr>
      </w:pPr>
      <w:proofErr w:type="spellStart"/>
      <w:r w:rsidRPr="00871AA6">
        <w:rPr>
          <w:rFonts w:ascii="Arial" w:hAnsi="Arial" w:cs="Arial"/>
          <w:b/>
          <w:sz w:val="24"/>
          <w:szCs w:val="24"/>
        </w:rPr>
        <w:t>Promoción</w:t>
      </w:r>
      <w:proofErr w:type="spellEnd"/>
      <w:r w:rsidRPr="00871AA6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871AA6">
        <w:rPr>
          <w:rFonts w:ascii="Arial" w:hAnsi="Arial" w:cs="Arial"/>
          <w:b/>
          <w:sz w:val="24"/>
          <w:szCs w:val="24"/>
        </w:rPr>
        <w:t>Educación</w:t>
      </w:r>
      <w:proofErr w:type="spellEnd"/>
      <w:r w:rsidRPr="00871AA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71AA6">
        <w:rPr>
          <w:rFonts w:ascii="Arial" w:hAnsi="Arial" w:cs="Arial"/>
          <w:b/>
          <w:sz w:val="24"/>
          <w:szCs w:val="24"/>
        </w:rPr>
        <w:t>Nutricional</w:t>
      </w:r>
      <w:proofErr w:type="spellEnd"/>
    </w:p>
    <w:p w:rsidR="000C49AB" w:rsidRPr="0089441A" w:rsidRDefault="000C49AB" w:rsidP="0089441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9441A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89441A">
        <w:rPr>
          <w:rFonts w:ascii="Arial" w:hAnsi="Arial" w:cs="Arial"/>
          <w:sz w:val="24"/>
          <w:szCs w:val="24"/>
        </w:rPr>
        <w:t>información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sobre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nutrición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está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disponible para padres y </w:t>
      </w:r>
      <w:proofErr w:type="spellStart"/>
      <w:r w:rsidRPr="0089441A">
        <w:rPr>
          <w:rFonts w:ascii="Arial" w:hAnsi="Arial" w:cs="Arial"/>
          <w:sz w:val="24"/>
          <w:szCs w:val="24"/>
        </w:rPr>
        <w:t>estudiantes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en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89441A">
        <w:rPr>
          <w:rFonts w:ascii="Arial" w:hAnsi="Arial" w:cs="Arial"/>
          <w:sz w:val="24"/>
          <w:szCs w:val="24"/>
        </w:rPr>
        <w:t>página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web de la </w:t>
      </w:r>
      <w:proofErr w:type="spellStart"/>
      <w:r w:rsidRPr="0089441A">
        <w:rPr>
          <w:rFonts w:ascii="Arial" w:hAnsi="Arial" w:cs="Arial"/>
          <w:sz w:val="24"/>
          <w:szCs w:val="24"/>
        </w:rPr>
        <w:t>cafetería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GPISD.</w:t>
      </w:r>
    </w:p>
    <w:p w:rsidR="000C49AB" w:rsidRPr="0089441A" w:rsidRDefault="000C49AB" w:rsidP="0089441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9441A">
        <w:rPr>
          <w:rFonts w:ascii="Arial" w:hAnsi="Arial" w:cs="Arial"/>
          <w:sz w:val="24"/>
          <w:szCs w:val="24"/>
        </w:rPr>
        <w:t xml:space="preserve">El personal no </w:t>
      </w:r>
      <w:proofErr w:type="spellStart"/>
      <w:r w:rsidRPr="0089441A">
        <w:rPr>
          <w:rFonts w:ascii="Arial" w:hAnsi="Arial" w:cs="Arial"/>
          <w:sz w:val="24"/>
          <w:szCs w:val="24"/>
        </w:rPr>
        <w:t>usará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la comida y la </w:t>
      </w:r>
      <w:proofErr w:type="spellStart"/>
      <w:r w:rsidRPr="0089441A">
        <w:rPr>
          <w:rFonts w:ascii="Arial" w:hAnsi="Arial" w:cs="Arial"/>
          <w:sz w:val="24"/>
          <w:szCs w:val="24"/>
        </w:rPr>
        <w:t>actividad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física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como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premio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9441A">
        <w:rPr>
          <w:rFonts w:ascii="Arial" w:hAnsi="Arial" w:cs="Arial"/>
          <w:sz w:val="24"/>
          <w:szCs w:val="24"/>
        </w:rPr>
        <w:t>castigo</w:t>
      </w:r>
      <w:proofErr w:type="spellEnd"/>
    </w:p>
    <w:p w:rsidR="000C49AB" w:rsidRPr="0089441A" w:rsidRDefault="000C49AB" w:rsidP="0089441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9441A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89441A">
        <w:rPr>
          <w:rFonts w:ascii="Arial" w:hAnsi="Arial" w:cs="Arial"/>
          <w:sz w:val="24"/>
          <w:szCs w:val="24"/>
        </w:rPr>
        <w:t>fomentará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89441A">
        <w:rPr>
          <w:rFonts w:ascii="Arial" w:hAnsi="Arial" w:cs="Arial"/>
          <w:sz w:val="24"/>
          <w:szCs w:val="24"/>
        </w:rPr>
        <w:t>educación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nutricional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en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89441A">
        <w:rPr>
          <w:rFonts w:ascii="Arial" w:hAnsi="Arial" w:cs="Arial"/>
          <w:sz w:val="24"/>
          <w:szCs w:val="24"/>
        </w:rPr>
        <w:t>cafetería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utilizando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carteles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9441A">
        <w:rPr>
          <w:rFonts w:ascii="Arial" w:hAnsi="Arial" w:cs="Arial"/>
          <w:sz w:val="24"/>
          <w:szCs w:val="24"/>
        </w:rPr>
        <w:t>opciones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9441A">
        <w:rPr>
          <w:rFonts w:ascii="Arial" w:hAnsi="Arial" w:cs="Arial"/>
          <w:sz w:val="24"/>
          <w:szCs w:val="24"/>
        </w:rPr>
        <w:t>alimentos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saludables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. La </w:t>
      </w:r>
      <w:proofErr w:type="spellStart"/>
      <w:r w:rsidRPr="0089441A">
        <w:rPr>
          <w:rFonts w:ascii="Arial" w:hAnsi="Arial" w:cs="Arial"/>
          <w:sz w:val="24"/>
          <w:szCs w:val="24"/>
        </w:rPr>
        <w:t>educación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nutricional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89441A">
        <w:rPr>
          <w:rFonts w:ascii="Arial" w:hAnsi="Arial" w:cs="Arial"/>
          <w:sz w:val="24"/>
          <w:szCs w:val="24"/>
        </w:rPr>
        <w:t>ofrece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como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optativa</w:t>
      </w:r>
      <w:proofErr w:type="spellEnd"/>
      <w:r w:rsidRPr="0089441A">
        <w:rPr>
          <w:rFonts w:ascii="Arial" w:hAnsi="Arial" w:cs="Arial"/>
          <w:sz w:val="24"/>
          <w:szCs w:val="24"/>
        </w:rPr>
        <w:t>.</w:t>
      </w:r>
    </w:p>
    <w:p w:rsidR="000C49AB" w:rsidRPr="0089441A" w:rsidRDefault="000C49AB" w:rsidP="0089441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9441A">
        <w:rPr>
          <w:rFonts w:ascii="Arial" w:hAnsi="Arial" w:cs="Arial"/>
          <w:sz w:val="24"/>
          <w:szCs w:val="24"/>
        </w:rPr>
        <w:t xml:space="preserve">El campus </w:t>
      </w:r>
      <w:proofErr w:type="spellStart"/>
      <w:r w:rsidRPr="0089441A">
        <w:rPr>
          <w:rFonts w:ascii="Arial" w:hAnsi="Arial" w:cs="Arial"/>
          <w:sz w:val="24"/>
          <w:szCs w:val="24"/>
        </w:rPr>
        <w:t>comunicará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información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sobre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89441A">
        <w:rPr>
          <w:rFonts w:ascii="Arial" w:hAnsi="Arial" w:cs="Arial"/>
          <w:sz w:val="24"/>
          <w:szCs w:val="24"/>
        </w:rPr>
        <w:t>programas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9441A">
        <w:rPr>
          <w:rFonts w:ascii="Arial" w:hAnsi="Arial" w:cs="Arial"/>
          <w:sz w:val="24"/>
          <w:szCs w:val="24"/>
        </w:rPr>
        <w:t>alimentación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9441A">
        <w:rPr>
          <w:rFonts w:ascii="Arial" w:hAnsi="Arial" w:cs="Arial"/>
          <w:sz w:val="24"/>
          <w:szCs w:val="24"/>
        </w:rPr>
        <w:t>nutrición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del campus a las </w:t>
      </w:r>
      <w:proofErr w:type="spellStart"/>
      <w:r w:rsidRPr="0089441A">
        <w:rPr>
          <w:rFonts w:ascii="Arial" w:hAnsi="Arial" w:cs="Arial"/>
          <w:sz w:val="24"/>
          <w:szCs w:val="24"/>
        </w:rPr>
        <w:t>familias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y la </w:t>
      </w:r>
      <w:proofErr w:type="spellStart"/>
      <w:r w:rsidRPr="0089441A">
        <w:rPr>
          <w:rFonts w:ascii="Arial" w:hAnsi="Arial" w:cs="Arial"/>
          <w:sz w:val="24"/>
          <w:szCs w:val="24"/>
        </w:rPr>
        <w:t>comunidad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. Los </w:t>
      </w:r>
      <w:proofErr w:type="spellStart"/>
      <w:r w:rsidRPr="0089441A">
        <w:rPr>
          <w:rFonts w:ascii="Arial" w:hAnsi="Arial" w:cs="Arial"/>
          <w:sz w:val="24"/>
          <w:szCs w:val="24"/>
        </w:rPr>
        <w:t>patrones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9441A">
        <w:rPr>
          <w:rFonts w:ascii="Arial" w:hAnsi="Arial" w:cs="Arial"/>
          <w:sz w:val="24"/>
          <w:szCs w:val="24"/>
        </w:rPr>
        <w:t>alimentación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saludables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son </w:t>
      </w:r>
      <w:proofErr w:type="spellStart"/>
      <w:r w:rsidRPr="0089441A">
        <w:rPr>
          <w:rFonts w:ascii="Arial" w:hAnsi="Arial" w:cs="Arial"/>
          <w:sz w:val="24"/>
          <w:szCs w:val="24"/>
        </w:rPr>
        <w:t>elementos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esenciales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89441A">
        <w:rPr>
          <w:rFonts w:ascii="Arial" w:hAnsi="Arial" w:cs="Arial"/>
          <w:sz w:val="24"/>
          <w:szCs w:val="24"/>
        </w:rPr>
        <w:t>alcanzar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89441A">
        <w:rPr>
          <w:rFonts w:ascii="Arial" w:hAnsi="Arial" w:cs="Arial"/>
          <w:sz w:val="24"/>
          <w:szCs w:val="24"/>
        </w:rPr>
        <w:t>estándares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académicos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441A">
        <w:rPr>
          <w:rFonts w:ascii="Arial" w:hAnsi="Arial" w:cs="Arial"/>
          <w:sz w:val="24"/>
          <w:szCs w:val="24"/>
        </w:rPr>
        <w:t>lograr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89441A">
        <w:rPr>
          <w:rFonts w:ascii="Arial" w:hAnsi="Arial" w:cs="Arial"/>
          <w:sz w:val="24"/>
          <w:szCs w:val="24"/>
        </w:rPr>
        <w:t>crecimiento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físico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y mental y </w:t>
      </w:r>
      <w:proofErr w:type="spellStart"/>
      <w:r w:rsidRPr="0089441A">
        <w:rPr>
          <w:rFonts w:ascii="Arial" w:hAnsi="Arial" w:cs="Arial"/>
          <w:sz w:val="24"/>
          <w:szCs w:val="24"/>
        </w:rPr>
        <w:t>mantener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89441A">
        <w:rPr>
          <w:rFonts w:ascii="Arial" w:hAnsi="Arial" w:cs="Arial"/>
          <w:sz w:val="24"/>
          <w:szCs w:val="24"/>
        </w:rPr>
        <w:t>bienestar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por </w:t>
      </w:r>
      <w:proofErr w:type="spellStart"/>
      <w:r w:rsidRPr="0089441A">
        <w:rPr>
          <w:rFonts w:ascii="Arial" w:hAnsi="Arial" w:cs="Arial"/>
          <w:sz w:val="24"/>
          <w:szCs w:val="24"/>
        </w:rPr>
        <w:t>vida</w:t>
      </w:r>
      <w:proofErr w:type="spellEnd"/>
      <w:r w:rsidRPr="0089441A">
        <w:rPr>
          <w:rFonts w:ascii="Arial" w:hAnsi="Arial" w:cs="Arial"/>
          <w:sz w:val="24"/>
          <w:szCs w:val="24"/>
        </w:rPr>
        <w:t>.</w:t>
      </w:r>
    </w:p>
    <w:p w:rsidR="000C49AB" w:rsidRPr="0089441A" w:rsidRDefault="000C49AB" w:rsidP="0089441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9441A">
        <w:rPr>
          <w:rFonts w:ascii="Arial" w:hAnsi="Arial" w:cs="Arial"/>
          <w:sz w:val="24"/>
          <w:szCs w:val="24"/>
        </w:rPr>
        <w:t xml:space="preserve">El campus </w:t>
      </w:r>
      <w:proofErr w:type="spellStart"/>
      <w:r w:rsidRPr="0089441A">
        <w:rPr>
          <w:rFonts w:ascii="Arial" w:hAnsi="Arial" w:cs="Arial"/>
          <w:sz w:val="24"/>
          <w:szCs w:val="24"/>
        </w:rPr>
        <w:t>ofrece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a los </w:t>
      </w:r>
      <w:proofErr w:type="spellStart"/>
      <w:r w:rsidRPr="0089441A">
        <w:rPr>
          <w:rFonts w:ascii="Arial" w:hAnsi="Arial" w:cs="Arial"/>
          <w:sz w:val="24"/>
          <w:szCs w:val="24"/>
        </w:rPr>
        <w:t>estudiantes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, el personal y los padres la </w:t>
      </w:r>
      <w:proofErr w:type="spellStart"/>
      <w:r w:rsidRPr="0089441A">
        <w:rPr>
          <w:rFonts w:ascii="Arial" w:hAnsi="Arial" w:cs="Arial"/>
          <w:sz w:val="24"/>
          <w:szCs w:val="24"/>
        </w:rPr>
        <w:t>oportunidad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9441A">
        <w:rPr>
          <w:rFonts w:ascii="Arial" w:hAnsi="Arial" w:cs="Arial"/>
          <w:sz w:val="24"/>
          <w:szCs w:val="24"/>
        </w:rPr>
        <w:t>participar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en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89441A">
        <w:rPr>
          <w:rFonts w:ascii="Arial" w:hAnsi="Arial" w:cs="Arial"/>
          <w:sz w:val="24"/>
          <w:szCs w:val="24"/>
        </w:rPr>
        <w:t>Programa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Nacional de </w:t>
      </w:r>
      <w:proofErr w:type="spellStart"/>
      <w:r w:rsidRPr="0089441A">
        <w:rPr>
          <w:rFonts w:ascii="Arial" w:hAnsi="Arial" w:cs="Arial"/>
          <w:sz w:val="24"/>
          <w:szCs w:val="24"/>
        </w:rPr>
        <w:t>Desayuno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, Almuerzo y </w:t>
      </w:r>
      <w:proofErr w:type="spellStart"/>
      <w:r w:rsidRPr="0089441A">
        <w:rPr>
          <w:rFonts w:ascii="Arial" w:hAnsi="Arial" w:cs="Arial"/>
          <w:sz w:val="24"/>
          <w:szCs w:val="24"/>
        </w:rPr>
        <w:t>Merienda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Escolar para </w:t>
      </w:r>
      <w:proofErr w:type="spellStart"/>
      <w:r w:rsidRPr="0089441A">
        <w:rPr>
          <w:rFonts w:ascii="Arial" w:hAnsi="Arial" w:cs="Arial"/>
          <w:sz w:val="24"/>
          <w:szCs w:val="24"/>
        </w:rPr>
        <w:t>brindar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una </w:t>
      </w:r>
      <w:proofErr w:type="spellStart"/>
      <w:r w:rsidRPr="0089441A">
        <w:rPr>
          <w:rFonts w:ascii="Arial" w:hAnsi="Arial" w:cs="Arial"/>
          <w:sz w:val="24"/>
          <w:szCs w:val="24"/>
        </w:rPr>
        <w:t>nutrición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saludable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y de </w:t>
      </w:r>
      <w:proofErr w:type="spellStart"/>
      <w:r w:rsidRPr="0089441A">
        <w:rPr>
          <w:rFonts w:ascii="Arial" w:hAnsi="Arial" w:cs="Arial"/>
          <w:sz w:val="24"/>
          <w:szCs w:val="24"/>
        </w:rPr>
        <w:t>calidad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. Se </w:t>
      </w:r>
      <w:proofErr w:type="spellStart"/>
      <w:r w:rsidRPr="0089441A">
        <w:rPr>
          <w:rFonts w:ascii="Arial" w:hAnsi="Arial" w:cs="Arial"/>
          <w:sz w:val="24"/>
          <w:szCs w:val="24"/>
        </w:rPr>
        <w:t>ofrecerán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comidas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nutritivas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gratuitas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441A">
        <w:rPr>
          <w:rFonts w:ascii="Arial" w:hAnsi="Arial" w:cs="Arial"/>
          <w:sz w:val="24"/>
          <w:szCs w:val="24"/>
        </w:rPr>
        <w:t>reducidas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o de bajo </w:t>
      </w:r>
      <w:proofErr w:type="spellStart"/>
      <w:r w:rsidRPr="0089441A">
        <w:rPr>
          <w:rFonts w:ascii="Arial" w:hAnsi="Arial" w:cs="Arial"/>
          <w:sz w:val="24"/>
          <w:szCs w:val="24"/>
        </w:rPr>
        <w:t>costo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razonable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durante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el almuerzo para </w:t>
      </w:r>
      <w:proofErr w:type="spellStart"/>
      <w:r w:rsidRPr="0089441A">
        <w:rPr>
          <w:rFonts w:ascii="Arial" w:hAnsi="Arial" w:cs="Arial"/>
          <w:sz w:val="24"/>
          <w:szCs w:val="24"/>
        </w:rPr>
        <w:t>todos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89441A">
        <w:rPr>
          <w:rFonts w:ascii="Arial" w:hAnsi="Arial" w:cs="Arial"/>
          <w:sz w:val="24"/>
          <w:szCs w:val="24"/>
        </w:rPr>
        <w:t>estudiantes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. Se </w:t>
      </w:r>
      <w:proofErr w:type="spellStart"/>
      <w:r w:rsidRPr="0089441A">
        <w:rPr>
          <w:rFonts w:ascii="Arial" w:hAnsi="Arial" w:cs="Arial"/>
          <w:sz w:val="24"/>
          <w:szCs w:val="24"/>
        </w:rPr>
        <w:t>ofrece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desayuno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gratis a </w:t>
      </w:r>
      <w:proofErr w:type="spellStart"/>
      <w:r w:rsidRPr="0089441A">
        <w:rPr>
          <w:rFonts w:ascii="Arial" w:hAnsi="Arial" w:cs="Arial"/>
          <w:sz w:val="24"/>
          <w:szCs w:val="24"/>
        </w:rPr>
        <w:t>todos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89441A">
        <w:rPr>
          <w:rFonts w:ascii="Arial" w:hAnsi="Arial" w:cs="Arial"/>
          <w:sz w:val="24"/>
          <w:szCs w:val="24"/>
        </w:rPr>
        <w:t>estudiantes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todos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89441A">
        <w:rPr>
          <w:rFonts w:ascii="Arial" w:hAnsi="Arial" w:cs="Arial"/>
          <w:sz w:val="24"/>
          <w:szCs w:val="24"/>
        </w:rPr>
        <w:t>días</w:t>
      </w:r>
      <w:proofErr w:type="spellEnd"/>
      <w:r w:rsidRPr="0089441A">
        <w:rPr>
          <w:rFonts w:ascii="Arial" w:hAnsi="Arial" w:cs="Arial"/>
          <w:sz w:val="24"/>
          <w:szCs w:val="24"/>
        </w:rPr>
        <w:t>.</w:t>
      </w:r>
    </w:p>
    <w:p w:rsidR="000C49AB" w:rsidRPr="0089441A" w:rsidRDefault="000C49AB" w:rsidP="0089441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9441A">
        <w:rPr>
          <w:rFonts w:ascii="Arial" w:hAnsi="Arial" w:cs="Arial"/>
          <w:sz w:val="24"/>
          <w:szCs w:val="24"/>
        </w:rPr>
        <w:t xml:space="preserve">El campus </w:t>
      </w:r>
      <w:proofErr w:type="spellStart"/>
      <w:r w:rsidRPr="0089441A">
        <w:rPr>
          <w:rFonts w:ascii="Arial" w:hAnsi="Arial" w:cs="Arial"/>
          <w:sz w:val="24"/>
          <w:szCs w:val="24"/>
        </w:rPr>
        <w:t>seguirá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89441A">
        <w:rPr>
          <w:rFonts w:ascii="Arial" w:hAnsi="Arial" w:cs="Arial"/>
          <w:sz w:val="24"/>
          <w:szCs w:val="24"/>
        </w:rPr>
        <w:t>pautas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establecidas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por USDA y TDA para </w:t>
      </w:r>
      <w:proofErr w:type="spellStart"/>
      <w:r w:rsidRPr="0089441A">
        <w:rPr>
          <w:rFonts w:ascii="Arial" w:hAnsi="Arial" w:cs="Arial"/>
          <w:sz w:val="24"/>
          <w:szCs w:val="24"/>
        </w:rPr>
        <w:t>garantizar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89441A">
        <w:rPr>
          <w:rFonts w:ascii="Arial" w:hAnsi="Arial" w:cs="Arial"/>
          <w:sz w:val="24"/>
          <w:szCs w:val="24"/>
        </w:rPr>
        <w:t>todas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89441A">
        <w:rPr>
          <w:rFonts w:ascii="Arial" w:hAnsi="Arial" w:cs="Arial"/>
          <w:sz w:val="24"/>
          <w:szCs w:val="24"/>
        </w:rPr>
        <w:t>comidas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cumplan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con los </w:t>
      </w:r>
      <w:proofErr w:type="spellStart"/>
      <w:r w:rsidRPr="0089441A">
        <w:rPr>
          <w:rFonts w:ascii="Arial" w:hAnsi="Arial" w:cs="Arial"/>
          <w:sz w:val="24"/>
          <w:szCs w:val="24"/>
        </w:rPr>
        <w:t>estándares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nutricionales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y de </w:t>
      </w:r>
      <w:proofErr w:type="spellStart"/>
      <w:r w:rsidRPr="0089441A">
        <w:rPr>
          <w:rFonts w:ascii="Arial" w:hAnsi="Arial" w:cs="Arial"/>
          <w:sz w:val="24"/>
          <w:szCs w:val="24"/>
        </w:rPr>
        <w:t>seguridad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89441A">
        <w:rPr>
          <w:rFonts w:ascii="Arial" w:hAnsi="Arial" w:cs="Arial"/>
          <w:sz w:val="24"/>
          <w:szCs w:val="24"/>
        </w:rPr>
        <w:t>proteger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89441A">
        <w:rPr>
          <w:rFonts w:ascii="Arial" w:hAnsi="Arial" w:cs="Arial"/>
          <w:sz w:val="24"/>
          <w:szCs w:val="24"/>
        </w:rPr>
        <w:t>salud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los </w:t>
      </w:r>
      <w:proofErr w:type="spellStart"/>
      <w:r w:rsidRPr="0089441A">
        <w:rPr>
          <w:rFonts w:ascii="Arial" w:hAnsi="Arial" w:cs="Arial"/>
          <w:sz w:val="24"/>
          <w:szCs w:val="24"/>
        </w:rPr>
        <w:t>estudiantes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, el personal y los padres de </w:t>
      </w:r>
      <w:proofErr w:type="spellStart"/>
      <w:r w:rsidRPr="0089441A">
        <w:rPr>
          <w:rFonts w:ascii="Arial" w:hAnsi="Arial" w:cs="Arial"/>
          <w:sz w:val="24"/>
          <w:szCs w:val="24"/>
        </w:rPr>
        <w:t>enfermedades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transmitidas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Pr="0089441A">
        <w:rPr>
          <w:rFonts w:ascii="Arial" w:hAnsi="Arial" w:cs="Arial"/>
          <w:sz w:val="24"/>
          <w:szCs w:val="24"/>
        </w:rPr>
        <w:t>alimentos</w:t>
      </w:r>
      <w:proofErr w:type="spellEnd"/>
      <w:r w:rsidRPr="0089441A">
        <w:rPr>
          <w:rFonts w:ascii="Arial" w:hAnsi="Arial" w:cs="Arial"/>
          <w:sz w:val="24"/>
          <w:szCs w:val="24"/>
        </w:rPr>
        <w:t>.</w:t>
      </w:r>
    </w:p>
    <w:p w:rsidR="000C49AB" w:rsidRPr="0089441A" w:rsidRDefault="000C49AB" w:rsidP="0089441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9441A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89441A">
        <w:rPr>
          <w:rFonts w:ascii="Arial" w:hAnsi="Arial" w:cs="Arial"/>
          <w:sz w:val="24"/>
          <w:szCs w:val="24"/>
        </w:rPr>
        <w:t>administrará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89441A">
        <w:rPr>
          <w:rFonts w:ascii="Arial" w:hAnsi="Arial" w:cs="Arial"/>
          <w:sz w:val="24"/>
          <w:szCs w:val="24"/>
        </w:rPr>
        <w:t>ambiente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agradable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para comer a </w:t>
      </w:r>
      <w:proofErr w:type="spellStart"/>
      <w:r w:rsidRPr="0089441A">
        <w:rPr>
          <w:rFonts w:ascii="Arial" w:hAnsi="Arial" w:cs="Arial"/>
          <w:sz w:val="24"/>
          <w:szCs w:val="24"/>
        </w:rPr>
        <w:t>todos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89441A">
        <w:rPr>
          <w:rFonts w:ascii="Arial" w:hAnsi="Arial" w:cs="Arial"/>
          <w:sz w:val="24"/>
          <w:szCs w:val="24"/>
        </w:rPr>
        <w:t>estudiantes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, el personal y los padres al no </w:t>
      </w:r>
      <w:proofErr w:type="spellStart"/>
      <w:r w:rsidRPr="0089441A">
        <w:rPr>
          <w:rFonts w:ascii="Arial" w:hAnsi="Arial" w:cs="Arial"/>
          <w:sz w:val="24"/>
          <w:szCs w:val="24"/>
        </w:rPr>
        <w:t>retener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89441A">
        <w:rPr>
          <w:rFonts w:ascii="Arial" w:hAnsi="Arial" w:cs="Arial"/>
          <w:sz w:val="24"/>
          <w:szCs w:val="24"/>
        </w:rPr>
        <w:t>alimentos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como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recompensa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9441A">
        <w:rPr>
          <w:rFonts w:ascii="Arial" w:hAnsi="Arial" w:cs="Arial"/>
          <w:sz w:val="24"/>
          <w:szCs w:val="24"/>
        </w:rPr>
        <w:t>castigo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441A">
        <w:rPr>
          <w:rFonts w:ascii="Arial" w:hAnsi="Arial" w:cs="Arial"/>
          <w:sz w:val="24"/>
          <w:szCs w:val="24"/>
        </w:rPr>
        <w:t>programar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suficiente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tiempo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para que los </w:t>
      </w:r>
      <w:proofErr w:type="spellStart"/>
      <w:r w:rsidRPr="0089441A">
        <w:rPr>
          <w:rFonts w:ascii="Arial" w:hAnsi="Arial" w:cs="Arial"/>
          <w:sz w:val="24"/>
          <w:szCs w:val="24"/>
        </w:rPr>
        <w:t>estudiantes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consuman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89441A">
        <w:rPr>
          <w:rFonts w:ascii="Arial" w:hAnsi="Arial" w:cs="Arial"/>
          <w:sz w:val="24"/>
          <w:szCs w:val="24"/>
        </w:rPr>
        <w:t>comidas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: 10 </w:t>
      </w:r>
      <w:proofErr w:type="spellStart"/>
      <w:r w:rsidRPr="0089441A">
        <w:rPr>
          <w:rFonts w:ascii="Arial" w:hAnsi="Arial" w:cs="Arial"/>
          <w:sz w:val="24"/>
          <w:szCs w:val="24"/>
        </w:rPr>
        <w:t>minutos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para el </w:t>
      </w:r>
      <w:proofErr w:type="spellStart"/>
      <w:r w:rsidRPr="0089441A">
        <w:rPr>
          <w:rFonts w:ascii="Arial" w:hAnsi="Arial" w:cs="Arial"/>
          <w:sz w:val="24"/>
          <w:szCs w:val="24"/>
        </w:rPr>
        <w:t>desayuno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y 20 </w:t>
      </w:r>
      <w:proofErr w:type="spellStart"/>
      <w:r w:rsidRPr="0089441A">
        <w:rPr>
          <w:rFonts w:ascii="Arial" w:hAnsi="Arial" w:cs="Arial"/>
          <w:sz w:val="24"/>
          <w:szCs w:val="24"/>
        </w:rPr>
        <w:t>minutos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para el almuerzo, al no </w:t>
      </w:r>
      <w:proofErr w:type="spellStart"/>
      <w:r w:rsidRPr="0089441A">
        <w:rPr>
          <w:rFonts w:ascii="Arial" w:hAnsi="Arial" w:cs="Arial"/>
          <w:sz w:val="24"/>
          <w:szCs w:val="24"/>
        </w:rPr>
        <w:t>ofrecer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tutorías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441A">
        <w:rPr>
          <w:rFonts w:ascii="Arial" w:hAnsi="Arial" w:cs="Arial"/>
          <w:sz w:val="24"/>
          <w:szCs w:val="24"/>
        </w:rPr>
        <w:t>reuniones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9441A">
        <w:rPr>
          <w:rFonts w:ascii="Arial" w:hAnsi="Arial" w:cs="Arial"/>
          <w:sz w:val="24"/>
          <w:szCs w:val="24"/>
        </w:rPr>
        <w:t>motivación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441A">
        <w:rPr>
          <w:rFonts w:ascii="Arial" w:hAnsi="Arial" w:cs="Arial"/>
          <w:sz w:val="24"/>
          <w:szCs w:val="24"/>
        </w:rPr>
        <w:t>reuniones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9441A">
        <w:rPr>
          <w:rFonts w:ascii="Arial" w:hAnsi="Arial" w:cs="Arial"/>
          <w:sz w:val="24"/>
          <w:szCs w:val="24"/>
        </w:rPr>
        <w:t>clubes</w:t>
      </w:r>
      <w:proofErr w:type="spellEnd"/>
      <w:r w:rsidRPr="0089441A">
        <w:rPr>
          <w:rFonts w:ascii="Arial" w:hAnsi="Arial" w:cs="Arial"/>
          <w:sz w:val="24"/>
          <w:szCs w:val="24"/>
        </w:rPr>
        <w:t>/</w:t>
      </w:r>
      <w:proofErr w:type="spellStart"/>
      <w:r w:rsidRPr="0089441A">
        <w:rPr>
          <w:rFonts w:ascii="Arial" w:hAnsi="Arial" w:cs="Arial"/>
          <w:sz w:val="24"/>
          <w:szCs w:val="24"/>
        </w:rPr>
        <w:t>organizaciones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9441A">
        <w:rPr>
          <w:rFonts w:ascii="Arial" w:hAnsi="Arial" w:cs="Arial"/>
          <w:sz w:val="24"/>
          <w:szCs w:val="24"/>
        </w:rPr>
        <w:t>otras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actividades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durante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89441A">
        <w:rPr>
          <w:rFonts w:ascii="Arial" w:hAnsi="Arial" w:cs="Arial"/>
          <w:sz w:val="24"/>
          <w:szCs w:val="24"/>
        </w:rPr>
        <w:t>consumo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9441A">
        <w:rPr>
          <w:rFonts w:ascii="Arial" w:hAnsi="Arial" w:cs="Arial"/>
          <w:sz w:val="24"/>
          <w:szCs w:val="24"/>
        </w:rPr>
        <w:t>comidas</w:t>
      </w:r>
      <w:proofErr w:type="spellEnd"/>
      <w:r w:rsidRPr="0089441A">
        <w:rPr>
          <w:rFonts w:ascii="Arial" w:hAnsi="Arial" w:cs="Arial"/>
          <w:sz w:val="24"/>
          <w:szCs w:val="24"/>
        </w:rPr>
        <w:t>.</w:t>
      </w:r>
    </w:p>
    <w:p w:rsidR="000C49AB" w:rsidRPr="0089441A" w:rsidRDefault="000C49AB" w:rsidP="0089441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9441A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89441A">
        <w:rPr>
          <w:rFonts w:ascii="Arial" w:hAnsi="Arial" w:cs="Arial"/>
          <w:sz w:val="24"/>
          <w:szCs w:val="24"/>
        </w:rPr>
        <w:t>alentará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a los </w:t>
      </w:r>
      <w:proofErr w:type="spellStart"/>
      <w:r w:rsidRPr="0089441A">
        <w:rPr>
          <w:rFonts w:ascii="Arial" w:hAnsi="Arial" w:cs="Arial"/>
          <w:sz w:val="24"/>
          <w:szCs w:val="24"/>
        </w:rPr>
        <w:t>estudiantes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9441A">
        <w:rPr>
          <w:rFonts w:ascii="Arial" w:hAnsi="Arial" w:cs="Arial"/>
          <w:sz w:val="24"/>
          <w:szCs w:val="24"/>
        </w:rPr>
        <w:t>socializar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mientras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implementan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una </w:t>
      </w:r>
      <w:proofErr w:type="spellStart"/>
      <w:r w:rsidRPr="0089441A">
        <w:rPr>
          <w:rFonts w:ascii="Arial" w:hAnsi="Arial" w:cs="Arial"/>
          <w:sz w:val="24"/>
          <w:szCs w:val="24"/>
        </w:rPr>
        <w:t>conducta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9441A">
        <w:rPr>
          <w:rFonts w:ascii="Arial" w:hAnsi="Arial" w:cs="Arial"/>
          <w:sz w:val="24"/>
          <w:szCs w:val="24"/>
        </w:rPr>
        <w:t>niveles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9441A">
        <w:rPr>
          <w:rFonts w:ascii="Arial" w:hAnsi="Arial" w:cs="Arial"/>
          <w:sz w:val="24"/>
          <w:szCs w:val="24"/>
        </w:rPr>
        <w:t>voz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apropiados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en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89441A">
        <w:rPr>
          <w:rFonts w:ascii="Arial" w:hAnsi="Arial" w:cs="Arial"/>
          <w:sz w:val="24"/>
          <w:szCs w:val="24"/>
        </w:rPr>
        <w:t>cafetería</w:t>
      </w:r>
      <w:proofErr w:type="spellEnd"/>
      <w:r w:rsidRPr="0089441A">
        <w:rPr>
          <w:rFonts w:ascii="Arial" w:hAnsi="Arial" w:cs="Arial"/>
          <w:sz w:val="24"/>
          <w:szCs w:val="24"/>
        </w:rPr>
        <w:t>.</w:t>
      </w:r>
    </w:p>
    <w:p w:rsidR="00586E55" w:rsidRPr="0089441A" w:rsidRDefault="000C49AB" w:rsidP="0089441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9441A">
        <w:rPr>
          <w:rFonts w:ascii="Arial" w:hAnsi="Arial" w:cs="Arial"/>
          <w:sz w:val="24"/>
          <w:szCs w:val="24"/>
        </w:rPr>
        <w:lastRenderedPageBreak/>
        <w:t xml:space="preserve">Hay </w:t>
      </w:r>
      <w:proofErr w:type="spellStart"/>
      <w:r w:rsidRPr="0089441A">
        <w:rPr>
          <w:rFonts w:ascii="Arial" w:hAnsi="Arial" w:cs="Arial"/>
          <w:sz w:val="24"/>
          <w:szCs w:val="24"/>
        </w:rPr>
        <w:t>algunos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asientos </w:t>
      </w:r>
      <w:proofErr w:type="spellStart"/>
      <w:r w:rsidRPr="0089441A">
        <w:rPr>
          <w:rFonts w:ascii="Arial" w:hAnsi="Arial" w:cs="Arial"/>
          <w:sz w:val="24"/>
          <w:szCs w:val="24"/>
        </w:rPr>
        <w:t>disponibles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para que los </w:t>
      </w:r>
      <w:proofErr w:type="spellStart"/>
      <w:r w:rsidRPr="0089441A">
        <w:rPr>
          <w:rFonts w:ascii="Arial" w:hAnsi="Arial" w:cs="Arial"/>
          <w:sz w:val="24"/>
          <w:szCs w:val="24"/>
        </w:rPr>
        <w:t>estudiantes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coman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89441A">
        <w:rPr>
          <w:rFonts w:ascii="Arial" w:hAnsi="Arial" w:cs="Arial"/>
          <w:sz w:val="24"/>
          <w:szCs w:val="24"/>
        </w:rPr>
        <w:t>aire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libre, </w:t>
      </w:r>
      <w:proofErr w:type="spellStart"/>
      <w:r w:rsidRPr="0089441A">
        <w:rPr>
          <w:rFonts w:ascii="Arial" w:hAnsi="Arial" w:cs="Arial"/>
          <w:sz w:val="24"/>
          <w:szCs w:val="24"/>
        </w:rPr>
        <w:t>en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mesas de picnic para c</w:t>
      </w:r>
      <w:r w:rsidR="00C3446C" w:rsidRPr="0089441A">
        <w:rPr>
          <w:rFonts w:ascii="Arial" w:hAnsi="Arial" w:cs="Arial"/>
          <w:sz w:val="24"/>
          <w:szCs w:val="24"/>
        </w:rPr>
        <w:t>ome</w:t>
      </w:r>
      <w:r w:rsidRPr="0089441A">
        <w:rPr>
          <w:rFonts w:ascii="Arial" w:hAnsi="Arial" w:cs="Arial"/>
          <w:sz w:val="24"/>
          <w:szCs w:val="24"/>
        </w:rPr>
        <w:t xml:space="preserve">r al </w:t>
      </w:r>
      <w:proofErr w:type="spellStart"/>
      <w:r w:rsidRPr="0089441A">
        <w:rPr>
          <w:rFonts w:ascii="Arial" w:hAnsi="Arial" w:cs="Arial"/>
          <w:sz w:val="24"/>
          <w:szCs w:val="24"/>
        </w:rPr>
        <w:t>aire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libre.</w:t>
      </w:r>
    </w:p>
    <w:p w:rsidR="0089441A" w:rsidRDefault="0089441A" w:rsidP="00D51FB5">
      <w:pPr>
        <w:rPr>
          <w:rFonts w:ascii="Arial" w:hAnsi="Arial" w:cs="Arial"/>
          <w:b/>
          <w:sz w:val="24"/>
          <w:szCs w:val="24"/>
        </w:rPr>
      </w:pPr>
    </w:p>
    <w:p w:rsidR="00D51FB5" w:rsidRPr="00871AA6" w:rsidRDefault="00D51FB5" w:rsidP="00D51FB5">
      <w:pPr>
        <w:rPr>
          <w:rFonts w:ascii="Arial" w:hAnsi="Arial" w:cs="Arial"/>
          <w:b/>
          <w:sz w:val="24"/>
          <w:szCs w:val="24"/>
        </w:rPr>
      </w:pPr>
      <w:proofErr w:type="spellStart"/>
      <w:r w:rsidRPr="00871AA6">
        <w:rPr>
          <w:rFonts w:ascii="Arial" w:hAnsi="Arial" w:cs="Arial"/>
          <w:b/>
          <w:sz w:val="24"/>
          <w:szCs w:val="24"/>
        </w:rPr>
        <w:t>Actividad</w:t>
      </w:r>
      <w:proofErr w:type="spellEnd"/>
      <w:r w:rsidRPr="00871AA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71AA6">
        <w:rPr>
          <w:rFonts w:ascii="Arial" w:hAnsi="Arial" w:cs="Arial"/>
          <w:b/>
          <w:sz w:val="24"/>
          <w:szCs w:val="24"/>
        </w:rPr>
        <w:t>Física</w:t>
      </w:r>
      <w:proofErr w:type="spellEnd"/>
      <w:r w:rsidRPr="00871AA6">
        <w:rPr>
          <w:rFonts w:ascii="Arial" w:hAnsi="Arial" w:cs="Arial"/>
          <w:b/>
          <w:sz w:val="24"/>
          <w:szCs w:val="24"/>
        </w:rPr>
        <w:t>/</w:t>
      </w:r>
      <w:proofErr w:type="spellStart"/>
      <w:r w:rsidRPr="00871AA6">
        <w:rPr>
          <w:rFonts w:ascii="Arial" w:hAnsi="Arial" w:cs="Arial"/>
          <w:b/>
          <w:sz w:val="24"/>
          <w:szCs w:val="24"/>
        </w:rPr>
        <w:t>Educación</w:t>
      </w:r>
      <w:proofErr w:type="spellEnd"/>
    </w:p>
    <w:p w:rsidR="00D51FB5" w:rsidRPr="0089441A" w:rsidRDefault="00D51FB5" w:rsidP="0089441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9441A">
        <w:rPr>
          <w:rFonts w:ascii="Arial" w:hAnsi="Arial" w:cs="Arial"/>
          <w:sz w:val="24"/>
          <w:szCs w:val="24"/>
        </w:rPr>
        <w:t xml:space="preserve">Los maestros de </w:t>
      </w:r>
      <w:proofErr w:type="spellStart"/>
      <w:r w:rsidRPr="0089441A">
        <w:rPr>
          <w:rFonts w:ascii="Arial" w:hAnsi="Arial" w:cs="Arial"/>
          <w:sz w:val="24"/>
          <w:szCs w:val="24"/>
        </w:rPr>
        <w:t>Educación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Física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continuarán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monitoreando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89441A">
        <w:rPr>
          <w:rFonts w:ascii="Arial" w:hAnsi="Arial" w:cs="Arial"/>
          <w:sz w:val="24"/>
          <w:szCs w:val="24"/>
        </w:rPr>
        <w:t>bienestar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los </w:t>
      </w:r>
      <w:proofErr w:type="spellStart"/>
      <w:r w:rsidRPr="0089441A">
        <w:rPr>
          <w:rFonts w:ascii="Arial" w:hAnsi="Arial" w:cs="Arial"/>
          <w:sz w:val="24"/>
          <w:szCs w:val="24"/>
        </w:rPr>
        <w:t>estudiantes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9441A">
        <w:rPr>
          <w:rFonts w:ascii="Arial" w:hAnsi="Arial" w:cs="Arial"/>
          <w:sz w:val="24"/>
          <w:szCs w:val="24"/>
        </w:rPr>
        <w:t>promoverán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89441A">
        <w:rPr>
          <w:rFonts w:ascii="Arial" w:hAnsi="Arial" w:cs="Arial"/>
          <w:sz w:val="24"/>
          <w:szCs w:val="24"/>
        </w:rPr>
        <w:t>conciencia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y la </w:t>
      </w:r>
      <w:proofErr w:type="spellStart"/>
      <w:r w:rsidRPr="0089441A">
        <w:rPr>
          <w:rFonts w:ascii="Arial" w:hAnsi="Arial" w:cs="Arial"/>
          <w:sz w:val="24"/>
          <w:szCs w:val="24"/>
        </w:rPr>
        <w:t>actividad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sobre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89441A">
        <w:rPr>
          <w:rFonts w:ascii="Arial" w:hAnsi="Arial" w:cs="Arial"/>
          <w:sz w:val="24"/>
          <w:szCs w:val="24"/>
        </w:rPr>
        <w:t>salud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durante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89441A">
        <w:rPr>
          <w:rFonts w:ascii="Arial" w:hAnsi="Arial" w:cs="Arial"/>
          <w:sz w:val="24"/>
          <w:szCs w:val="24"/>
        </w:rPr>
        <w:t>tiempo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9441A">
        <w:rPr>
          <w:rFonts w:ascii="Arial" w:hAnsi="Arial" w:cs="Arial"/>
          <w:sz w:val="24"/>
          <w:szCs w:val="24"/>
        </w:rPr>
        <w:t>clase</w:t>
      </w:r>
      <w:proofErr w:type="spellEnd"/>
      <w:r w:rsidRPr="0089441A">
        <w:rPr>
          <w:rFonts w:ascii="Arial" w:hAnsi="Arial" w:cs="Arial"/>
          <w:sz w:val="24"/>
          <w:szCs w:val="24"/>
        </w:rPr>
        <w:t>.</w:t>
      </w:r>
    </w:p>
    <w:p w:rsidR="00D51FB5" w:rsidRPr="0089441A" w:rsidRDefault="00D51FB5" w:rsidP="0089441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9441A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89441A">
        <w:rPr>
          <w:rFonts w:ascii="Arial" w:hAnsi="Arial" w:cs="Arial"/>
          <w:sz w:val="24"/>
          <w:szCs w:val="24"/>
        </w:rPr>
        <w:t>actividad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física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no se </w:t>
      </w:r>
      <w:proofErr w:type="spellStart"/>
      <w:r w:rsidRPr="0089441A">
        <w:rPr>
          <w:rFonts w:ascii="Arial" w:hAnsi="Arial" w:cs="Arial"/>
          <w:sz w:val="24"/>
          <w:szCs w:val="24"/>
        </w:rPr>
        <w:t>utilizará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como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castigo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(por </w:t>
      </w:r>
      <w:proofErr w:type="spellStart"/>
      <w:r w:rsidRPr="0089441A">
        <w:rPr>
          <w:rFonts w:ascii="Arial" w:hAnsi="Arial" w:cs="Arial"/>
          <w:sz w:val="24"/>
          <w:szCs w:val="24"/>
        </w:rPr>
        <w:t>ejemplo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441A">
        <w:rPr>
          <w:rFonts w:ascii="Arial" w:hAnsi="Arial" w:cs="Arial"/>
          <w:sz w:val="24"/>
          <w:szCs w:val="24"/>
        </w:rPr>
        <w:t>correr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vueltas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9441A">
        <w:rPr>
          <w:rFonts w:ascii="Arial" w:hAnsi="Arial" w:cs="Arial"/>
          <w:sz w:val="24"/>
          <w:szCs w:val="24"/>
        </w:rPr>
        <w:t>flexiones</w:t>
      </w:r>
      <w:proofErr w:type="spellEnd"/>
      <w:r w:rsidRPr="0089441A">
        <w:rPr>
          <w:rFonts w:ascii="Arial" w:hAnsi="Arial" w:cs="Arial"/>
          <w:sz w:val="24"/>
          <w:szCs w:val="24"/>
        </w:rPr>
        <w:t>).</w:t>
      </w:r>
    </w:p>
    <w:p w:rsidR="00D51FB5" w:rsidRPr="0089441A" w:rsidRDefault="00D51FB5" w:rsidP="0089441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9441A">
        <w:rPr>
          <w:rFonts w:ascii="Arial" w:hAnsi="Arial" w:cs="Arial"/>
          <w:sz w:val="24"/>
          <w:szCs w:val="24"/>
        </w:rPr>
        <w:t xml:space="preserve">El personal, los </w:t>
      </w:r>
      <w:proofErr w:type="spellStart"/>
      <w:r w:rsidRPr="0089441A">
        <w:rPr>
          <w:rFonts w:ascii="Arial" w:hAnsi="Arial" w:cs="Arial"/>
          <w:sz w:val="24"/>
          <w:szCs w:val="24"/>
        </w:rPr>
        <w:t>estudiantes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y los padres </w:t>
      </w:r>
      <w:proofErr w:type="spellStart"/>
      <w:r w:rsidRPr="0089441A">
        <w:rPr>
          <w:rFonts w:ascii="Arial" w:hAnsi="Arial" w:cs="Arial"/>
          <w:sz w:val="24"/>
          <w:szCs w:val="24"/>
        </w:rPr>
        <w:t>recibirán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educación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sobre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temas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relacionados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con la </w:t>
      </w:r>
      <w:proofErr w:type="spellStart"/>
      <w:r w:rsidRPr="0089441A">
        <w:rPr>
          <w:rFonts w:ascii="Arial" w:hAnsi="Arial" w:cs="Arial"/>
          <w:sz w:val="24"/>
          <w:szCs w:val="24"/>
        </w:rPr>
        <w:t>salud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presentados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durante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89441A">
        <w:rPr>
          <w:rFonts w:ascii="Arial" w:hAnsi="Arial" w:cs="Arial"/>
          <w:sz w:val="24"/>
          <w:szCs w:val="24"/>
        </w:rPr>
        <w:t>año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escolar y la </w:t>
      </w:r>
      <w:proofErr w:type="spellStart"/>
      <w:r w:rsidRPr="0089441A">
        <w:rPr>
          <w:rFonts w:ascii="Arial" w:hAnsi="Arial" w:cs="Arial"/>
          <w:sz w:val="24"/>
          <w:szCs w:val="24"/>
        </w:rPr>
        <w:t>importancia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9441A">
        <w:rPr>
          <w:rFonts w:ascii="Arial" w:hAnsi="Arial" w:cs="Arial"/>
          <w:sz w:val="24"/>
          <w:szCs w:val="24"/>
        </w:rPr>
        <w:t>complementar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89441A">
        <w:rPr>
          <w:rFonts w:ascii="Arial" w:hAnsi="Arial" w:cs="Arial"/>
          <w:sz w:val="24"/>
          <w:szCs w:val="24"/>
        </w:rPr>
        <w:t>educación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sobre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salud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9441A">
        <w:rPr>
          <w:rFonts w:ascii="Arial" w:hAnsi="Arial" w:cs="Arial"/>
          <w:sz w:val="24"/>
          <w:szCs w:val="24"/>
        </w:rPr>
        <w:t>nutrición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89441A">
        <w:rPr>
          <w:rFonts w:ascii="Arial" w:hAnsi="Arial" w:cs="Arial"/>
          <w:sz w:val="24"/>
          <w:szCs w:val="24"/>
        </w:rPr>
        <w:t>estilos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9441A">
        <w:rPr>
          <w:rFonts w:ascii="Arial" w:hAnsi="Arial" w:cs="Arial"/>
          <w:sz w:val="24"/>
          <w:szCs w:val="24"/>
        </w:rPr>
        <w:t>vida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físicamente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activos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89441A">
        <w:rPr>
          <w:rFonts w:ascii="Arial" w:hAnsi="Arial" w:cs="Arial"/>
          <w:sz w:val="24"/>
          <w:szCs w:val="24"/>
        </w:rPr>
        <w:t>ofrecer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actividad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física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apropiada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para la </w:t>
      </w:r>
      <w:proofErr w:type="spellStart"/>
      <w:r w:rsidRPr="0089441A">
        <w:rPr>
          <w:rFonts w:ascii="Arial" w:hAnsi="Arial" w:cs="Arial"/>
          <w:sz w:val="24"/>
          <w:szCs w:val="24"/>
        </w:rPr>
        <w:t>edad</w:t>
      </w:r>
      <w:proofErr w:type="spellEnd"/>
      <w:r w:rsidRPr="0089441A">
        <w:rPr>
          <w:rFonts w:ascii="Arial" w:hAnsi="Arial" w:cs="Arial"/>
          <w:sz w:val="24"/>
          <w:szCs w:val="24"/>
        </w:rPr>
        <w:t>.</w:t>
      </w:r>
    </w:p>
    <w:p w:rsidR="00D51FB5" w:rsidRPr="0089441A" w:rsidRDefault="00D51FB5" w:rsidP="0089441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9441A">
        <w:rPr>
          <w:rFonts w:ascii="Arial" w:hAnsi="Arial" w:cs="Arial"/>
          <w:sz w:val="24"/>
          <w:szCs w:val="24"/>
        </w:rPr>
        <w:t xml:space="preserve">Los </w:t>
      </w:r>
      <w:proofErr w:type="spellStart"/>
      <w:r w:rsidRPr="0089441A">
        <w:rPr>
          <w:rFonts w:ascii="Arial" w:hAnsi="Arial" w:cs="Arial"/>
          <w:sz w:val="24"/>
          <w:szCs w:val="24"/>
        </w:rPr>
        <w:t>estudiantes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participarán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en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educación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física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9441A">
        <w:rPr>
          <w:rFonts w:ascii="Arial" w:hAnsi="Arial" w:cs="Arial"/>
          <w:sz w:val="24"/>
          <w:szCs w:val="24"/>
        </w:rPr>
        <w:t>banda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, o se les </w:t>
      </w:r>
      <w:proofErr w:type="spellStart"/>
      <w:r w:rsidRPr="0089441A">
        <w:rPr>
          <w:rFonts w:ascii="Arial" w:hAnsi="Arial" w:cs="Arial"/>
          <w:sz w:val="24"/>
          <w:szCs w:val="24"/>
        </w:rPr>
        <w:t>animará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9441A">
        <w:rPr>
          <w:rFonts w:ascii="Arial" w:hAnsi="Arial" w:cs="Arial"/>
          <w:sz w:val="24"/>
          <w:szCs w:val="24"/>
        </w:rPr>
        <w:t>unirse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441A">
        <w:rPr>
          <w:rFonts w:ascii="Arial" w:hAnsi="Arial" w:cs="Arial"/>
          <w:sz w:val="24"/>
          <w:szCs w:val="24"/>
        </w:rPr>
        <w:t>fútbol</w:t>
      </w:r>
      <w:proofErr w:type="spellEnd"/>
      <w:r w:rsidRPr="0089441A">
        <w:rPr>
          <w:rFonts w:ascii="Arial" w:hAnsi="Arial" w:cs="Arial"/>
          <w:sz w:val="24"/>
          <w:szCs w:val="24"/>
        </w:rPr>
        <w:t>, ​​</w:t>
      </w:r>
      <w:proofErr w:type="spellStart"/>
      <w:r w:rsidRPr="0089441A">
        <w:rPr>
          <w:rFonts w:ascii="Arial" w:hAnsi="Arial" w:cs="Arial"/>
          <w:sz w:val="24"/>
          <w:szCs w:val="24"/>
        </w:rPr>
        <w:t>baile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441A">
        <w:rPr>
          <w:rFonts w:ascii="Arial" w:hAnsi="Arial" w:cs="Arial"/>
          <w:sz w:val="24"/>
          <w:szCs w:val="24"/>
        </w:rPr>
        <w:t>tenis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, golf, </w:t>
      </w:r>
      <w:proofErr w:type="spellStart"/>
      <w:r w:rsidRPr="0089441A">
        <w:rPr>
          <w:rFonts w:ascii="Arial" w:hAnsi="Arial" w:cs="Arial"/>
          <w:sz w:val="24"/>
          <w:szCs w:val="24"/>
        </w:rPr>
        <w:t>béisbol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441A">
        <w:rPr>
          <w:rFonts w:ascii="Arial" w:hAnsi="Arial" w:cs="Arial"/>
          <w:sz w:val="24"/>
          <w:szCs w:val="24"/>
        </w:rPr>
        <w:t>softbol</w:t>
      </w:r>
      <w:proofErr w:type="spellEnd"/>
      <w:r w:rsidRPr="0089441A">
        <w:rPr>
          <w:rFonts w:ascii="Arial" w:hAnsi="Arial" w:cs="Arial"/>
          <w:sz w:val="24"/>
          <w:szCs w:val="24"/>
        </w:rPr>
        <w:t>, ​​</w:t>
      </w:r>
      <w:proofErr w:type="spellStart"/>
      <w:r w:rsidRPr="0089441A">
        <w:rPr>
          <w:rFonts w:ascii="Arial" w:hAnsi="Arial" w:cs="Arial"/>
          <w:sz w:val="24"/>
          <w:szCs w:val="24"/>
        </w:rPr>
        <w:t>voleibol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441A">
        <w:rPr>
          <w:rFonts w:ascii="Arial" w:hAnsi="Arial" w:cs="Arial"/>
          <w:sz w:val="24"/>
          <w:szCs w:val="24"/>
        </w:rPr>
        <w:t>baloncesto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441A">
        <w:rPr>
          <w:rFonts w:ascii="Arial" w:hAnsi="Arial" w:cs="Arial"/>
          <w:sz w:val="24"/>
          <w:szCs w:val="24"/>
        </w:rPr>
        <w:t>fútbol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9441A">
        <w:rPr>
          <w:rFonts w:ascii="Arial" w:hAnsi="Arial" w:cs="Arial"/>
          <w:sz w:val="24"/>
          <w:szCs w:val="24"/>
        </w:rPr>
        <w:t>otras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actividades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extracurriculares</w:t>
      </w:r>
      <w:proofErr w:type="spellEnd"/>
      <w:r w:rsidRPr="0089441A">
        <w:rPr>
          <w:rFonts w:ascii="Arial" w:hAnsi="Arial" w:cs="Arial"/>
          <w:sz w:val="24"/>
          <w:szCs w:val="24"/>
        </w:rPr>
        <w:t>.</w:t>
      </w:r>
    </w:p>
    <w:p w:rsidR="00D51FB5" w:rsidRPr="0089441A" w:rsidRDefault="00D51FB5" w:rsidP="0089441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9441A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89441A">
        <w:rPr>
          <w:rFonts w:ascii="Arial" w:hAnsi="Arial" w:cs="Arial"/>
          <w:sz w:val="24"/>
          <w:szCs w:val="24"/>
        </w:rPr>
        <w:t>competencia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Biggest Loser se </w:t>
      </w:r>
      <w:proofErr w:type="spellStart"/>
      <w:r w:rsidRPr="0089441A">
        <w:rPr>
          <w:rFonts w:ascii="Arial" w:hAnsi="Arial" w:cs="Arial"/>
          <w:sz w:val="24"/>
          <w:szCs w:val="24"/>
        </w:rPr>
        <w:t>ofrece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al personal para la </w:t>
      </w:r>
      <w:proofErr w:type="spellStart"/>
      <w:r w:rsidRPr="0089441A">
        <w:rPr>
          <w:rFonts w:ascii="Arial" w:hAnsi="Arial" w:cs="Arial"/>
          <w:sz w:val="24"/>
          <w:szCs w:val="24"/>
        </w:rPr>
        <w:t>pérdida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peso y la </w:t>
      </w:r>
      <w:proofErr w:type="spellStart"/>
      <w:r w:rsidRPr="0089441A">
        <w:rPr>
          <w:rFonts w:ascii="Arial" w:hAnsi="Arial" w:cs="Arial"/>
          <w:sz w:val="24"/>
          <w:szCs w:val="24"/>
        </w:rPr>
        <w:t>motivación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89441A">
        <w:rPr>
          <w:rFonts w:ascii="Arial" w:hAnsi="Arial" w:cs="Arial"/>
          <w:sz w:val="24"/>
          <w:szCs w:val="24"/>
        </w:rPr>
        <w:t>mantenerse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en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forma.</w:t>
      </w:r>
    </w:p>
    <w:p w:rsidR="00871AA6" w:rsidRPr="00871AA6" w:rsidRDefault="00871AA6" w:rsidP="00871AA6">
      <w:pPr>
        <w:spacing w:after="0"/>
        <w:rPr>
          <w:rFonts w:ascii="Arial" w:hAnsi="Arial" w:cs="Arial"/>
          <w:sz w:val="24"/>
          <w:szCs w:val="24"/>
        </w:rPr>
      </w:pPr>
    </w:p>
    <w:p w:rsidR="00D51FB5" w:rsidRPr="00871AA6" w:rsidRDefault="00D51FB5" w:rsidP="00871AA6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871AA6">
        <w:rPr>
          <w:rFonts w:ascii="Arial" w:hAnsi="Arial" w:cs="Arial"/>
          <w:b/>
          <w:sz w:val="24"/>
          <w:szCs w:val="24"/>
        </w:rPr>
        <w:t>Otras</w:t>
      </w:r>
      <w:proofErr w:type="spellEnd"/>
      <w:r w:rsidRPr="00871AA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71AA6">
        <w:rPr>
          <w:rFonts w:ascii="Arial" w:hAnsi="Arial" w:cs="Arial"/>
          <w:b/>
          <w:sz w:val="24"/>
          <w:szCs w:val="24"/>
        </w:rPr>
        <w:t>pautas</w:t>
      </w:r>
      <w:proofErr w:type="spellEnd"/>
      <w:r w:rsidRPr="00871AA6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871AA6">
        <w:rPr>
          <w:rFonts w:ascii="Arial" w:hAnsi="Arial" w:cs="Arial"/>
          <w:b/>
          <w:sz w:val="24"/>
          <w:szCs w:val="24"/>
        </w:rPr>
        <w:t>salud</w:t>
      </w:r>
      <w:proofErr w:type="spellEnd"/>
      <w:r w:rsidRPr="00871AA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71AA6">
        <w:rPr>
          <w:rFonts w:ascii="Arial" w:hAnsi="Arial" w:cs="Arial"/>
          <w:b/>
          <w:sz w:val="24"/>
          <w:szCs w:val="24"/>
        </w:rPr>
        <w:t>basadas</w:t>
      </w:r>
      <w:proofErr w:type="spellEnd"/>
      <w:r w:rsidRPr="00871AA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71AA6">
        <w:rPr>
          <w:rFonts w:ascii="Arial" w:hAnsi="Arial" w:cs="Arial"/>
          <w:b/>
          <w:sz w:val="24"/>
          <w:szCs w:val="24"/>
        </w:rPr>
        <w:t>en</w:t>
      </w:r>
      <w:proofErr w:type="spellEnd"/>
      <w:r w:rsidRPr="00871AA6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871AA6">
        <w:rPr>
          <w:rFonts w:ascii="Arial" w:hAnsi="Arial" w:cs="Arial"/>
          <w:b/>
          <w:sz w:val="24"/>
          <w:szCs w:val="24"/>
        </w:rPr>
        <w:t>escuela</w:t>
      </w:r>
      <w:proofErr w:type="spellEnd"/>
    </w:p>
    <w:p w:rsidR="00D51FB5" w:rsidRPr="00871AA6" w:rsidRDefault="00D51FB5" w:rsidP="00871AA6">
      <w:pPr>
        <w:spacing w:after="0"/>
        <w:rPr>
          <w:rFonts w:ascii="Arial" w:hAnsi="Arial" w:cs="Arial"/>
          <w:sz w:val="24"/>
          <w:szCs w:val="24"/>
        </w:rPr>
      </w:pPr>
    </w:p>
    <w:p w:rsidR="00D51FB5" w:rsidRPr="0089441A" w:rsidRDefault="00D51FB5" w:rsidP="0089441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9441A">
        <w:rPr>
          <w:rFonts w:ascii="Arial" w:hAnsi="Arial" w:cs="Arial"/>
          <w:sz w:val="24"/>
          <w:szCs w:val="24"/>
        </w:rPr>
        <w:t xml:space="preserve">PTA </w:t>
      </w:r>
      <w:proofErr w:type="spellStart"/>
      <w:r w:rsidRPr="0089441A">
        <w:rPr>
          <w:rFonts w:ascii="Arial" w:hAnsi="Arial" w:cs="Arial"/>
          <w:sz w:val="24"/>
          <w:szCs w:val="24"/>
        </w:rPr>
        <w:t>incorporará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ideas de </w:t>
      </w:r>
      <w:proofErr w:type="spellStart"/>
      <w:r w:rsidRPr="0089441A">
        <w:rPr>
          <w:rFonts w:ascii="Arial" w:hAnsi="Arial" w:cs="Arial"/>
          <w:sz w:val="24"/>
          <w:szCs w:val="24"/>
        </w:rPr>
        <w:t>familias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saludables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en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su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agenda.</w:t>
      </w:r>
    </w:p>
    <w:p w:rsidR="00D51FB5" w:rsidRPr="0089441A" w:rsidRDefault="00D51FB5" w:rsidP="0089441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9441A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89441A">
        <w:rPr>
          <w:rFonts w:ascii="Arial" w:hAnsi="Arial" w:cs="Arial"/>
          <w:sz w:val="24"/>
          <w:szCs w:val="24"/>
        </w:rPr>
        <w:t>Noche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Padres de </w:t>
      </w:r>
      <w:proofErr w:type="spellStart"/>
      <w:r w:rsidRPr="0089441A">
        <w:rPr>
          <w:rFonts w:ascii="Arial" w:hAnsi="Arial" w:cs="Arial"/>
          <w:sz w:val="24"/>
          <w:szCs w:val="24"/>
        </w:rPr>
        <w:t>Estudiantes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Mayores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89441A">
        <w:rPr>
          <w:rFonts w:ascii="Arial" w:hAnsi="Arial" w:cs="Arial"/>
          <w:sz w:val="24"/>
          <w:szCs w:val="24"/>
        </w:rPr>
        <w:t>ofrece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9441A">
        <w:rPr>
          <w:rFonts w:ascii="Arial" w:hAnsi="Arial" w:cs="Arial"/>
          <w:sz w:val="24"/>
          <w:szCs w:val="24"/>
        </w:rPr>
        <w:t>través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la PTA con </w:t>
      </w:r>
      <w:proofErr w:type="spellStart"/>
      <w:r w:rsidRPr="0089441A">
        <w:rPr>
          <w:rFonts w:ascii="Arial" w:hAnsi="Arial" w:cs="Arial"/>
          <w:sz w:val="24"/>
          <w:szCs w:val="24"/>
        </w:rPr>
        <w:t>estudiantes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, padres y maestros </w:t>
      </w:r>
      <w:proofErr w:type="spellStart"/>
      <w:r w:rsidRPr="0089441A">
        <w:rPr>
          <w:rFonts w:ascii="Arial" w:hAnsi="Arial" w:cs="Arial"/>
          <w:sz w:val="24"/>
          <w:szCs w:val="24"/>
        </w:rPr>
        <w:t>interactuando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89441A">
        <w:rPr>
          <w:rFonts w:ascii="Arial" w:hAnsi="Arial" w:cs="Arial"/>
          <w:sz w:val="24"/>
          <w:szCs w:val="24"/>
        </w:rPr>
        <w:t>promover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múltiples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áreas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9441A">
        <w:rPr>
          <w:rFonts w:ascii="Arial" w:hAnsi="Arial" w:cs="Arial"/>
          <w:sz w:val="24"/>
          <w:szCs w:val="24"/>
        </w:rPr>
        <w:t>bienestar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. Los </w:t>
      </w:r>
      <w:proofErr w:type="spellStart"/>
      <w:r w:rsidRPr="0089441A">
        <w:rPr>
          <w:rFonts w:ascii="Arial" w:hAnsi="Arial" w:cs="Arial"/>
          <w:sz w:val="24"/>
          <w:szCs w:val="24"/>
        </w:rPr>
        <w:t>temas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cubiertos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este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año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incluyen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salud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mental, </w:t>
      </w:r>
      <w:proofErr w:type="spellStart"/>
      <w:r w:rsidRPr="0089441A">
        <w:rPr>
          <w:rFonts w:ascii="Arial" w:hAnsi="Arial" w:cs="Arial"/>
          <w:sz w:val="24"/>
          <w:szCs w:val="24"/>
        </w:rPr>
        <w:t>autocuidado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y meningitis </w:t>
      </w:r>
      <w:proofErr w:type="spellStart"/>
      <w:r w:rsidRPr="0089441A">
        <w:rPr>
          <w:rFonts w:ascii="Arial" w:hAnsi="Arial" w:cs="Arial"/>
          <w:sz w:val="24"/>
          <w:szCs w:val="24"/>
        </w:rPr>
        <w:t>requeridos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para la </w:t>
      </w:r>
      <w:proofErr w:type="spellStart"/>
      <w:r w:rsidRPr="0089441A">
        <w:rPr>
          <w:rFonts w:ascii="Arial" w:hAnsi="Arial" w:cs="Arial"/>
          <w:sz w:val="24"/>
          <w:szCs w:val="24"/>
        </w:rPr>
        <w:t>universidad</w:t>
      </w:r>
      <w:proofErr w:type="spellEnd"/>
      <w:r w:rsidRPr="0089441A">
        <w:rPr>
          <w:rFonts w:ascii="Arial" w:hAnsi="Arial" w:cs="Arial"/>
          <w:sz w:val="24"/>
          <w:szCs w:val="24"/>
        </w:rPr>
        <w:t>.</w:t>
      </w:r>
    </w:p>
    <w:p w:rsidR="00D51FB5" w:rsidRPr="0089441A" w:rsidRDefault="00D51FB5" w:rsidP="0089441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89441A">
        <w:rPr>
          <w:rFonts w:ascii="Arial" w:hAnsi="Arial" w:cs="Arial"/>
          <w:sz w:val="24"/>
          <w:szCs w:val="24"/>
        </w:rPr>
        <w:t>Bienestar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positivo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9441A">
        <w:rPr>
          <w:rFonts w:ascii="Arial" w:hAnsi="Arial" w:cs="Arial"/>
          <w:sz w:val="24"/>
          <w:szCs w:val="24"/>
        </w:rPr>
        <w:t>conciencia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ambiental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89441A">
        <w:rPr>
          <w:rFonts w:ascii="Arial" w:hAnsi="Arial" w:cs="Arial"/>
          <w:sz w:val="24"/>
          <w:szCs w:val="24"/>
        </w:rPr>
        <w:t>ofrece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9441A">
        <w:rPr>
          <w:rFonts w:ascii="Arial" w:hAnsi="Arial" w:cs="Arial"/>
          <w:sz w:val="24"/>
          <w:szCs w:val="24"/>
        </w:rPr>
        <w:t>través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9441A">
        <w:rPr>
          <w:rFonts w:ascii="Arial" w:hAnsi="Arial" w:cs="Arial"/>
          <w:sz w:val="24"/>
          <w:szCs w:val="24"/>
        </w:rPr>
        <w:t>servicios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9441A">
        <w:rPr>
          <w:rFonts w:ascii="Arial" w:hAnsi="Arial" w:cs="Arial"/>
          <w:sz w:val="24"/>
          <w:szCs w:val="24"/>
        </w:rPr>
        <w:t>asesoramiento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y personal de </w:t>
      </w:r>
      <w:proofErr w:type="spellStart"/>
      <w:r w:rsidRPr="0089441A">
        <w:rPr>
          <w:rFonts w:ascii="Arial" w:hAnsi="Arial" w:cs="Arial"/>
          <w:sz w:val="24"/>
          <w:szCs w:val="24"/>
        </w:rPr>
        <w:t>apoyo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89441A">
        <w:rPr>
          <w:rFonts w:ascii="Arial" w:hAnsi="Arial" w:cs="Arial"/>
          <w:sz w:val="24"/>
          <w:szCs w:val="24"/>
        </w:rPr>
        <w:t>implementar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una </w:t>
      </w:r>
      <w:proofErr w:type="spellStart"/>
      <w:r w:rsidRPr="0089441A">
        <w:rPr>
          <w:rFonts w:ascii="Arial" w:hAnsi="Arial" w:cs="Arial"/>
          <w:sz w:val="24"/>
          <w:szCs w:val="24"/>
        </w:rPr>
        <w:t>autoimagen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positiva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9441A">
        <w:rPr>
          <w:rFonts w:ascii="Arial" w:hAnsi="Arial" w:cs="Arial"/>
          <w:sz w:val="24"/>
          <w:szCs w:val="24"/>
        </w:rPr>
        <w:t>conciencia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ambiental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mediante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89441A">
        <w:rPr>
          <w:rFonts w:ascii="Arial" w:hAnsi="Arial" w:cs="Arial"/>
          <w:sz w:val="24"/>
          <w:szCs w:val="24"/>
        </w:rPr>
        <w:t>implementación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mensual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9441A">
        <w:rPr>
          <w:rFonts w:ascii="Arial" w:hAnsi="Arial" w:cs="Arial"/>
          <w:sz w:val="24"/>
          <w:szCs w:val="24"/>
        </w:rPr>
        <w:t>educación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89441A">
        <w:rPr>
          <w:rFonts w:ascii="Arial" w:hAnsi="Arial" w:cs="Arial"/>
          <w:sz w:val="24"/>
          <w:szCs w:val="24"/>
        </w:rPr>
        <w:t>carácter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en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el plan de </w:t>
      </w:r>
      <w:proofErr w:type="spellStart"/>
      <w:r w:rsidRPr="0089441A">
        <w:rPr>
          <w:rFonts w:ascii="Arial" w:hAnsi="Arial" w:cs="Arial"/>
          <w:sz w:val="24"/>
          <w:szCs w:val="24"/>
        </w:rPr>
        <w:t>estudios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académico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441A">
        <w:rPr>
          <w:rFonts w:ascii="Arial" w:hAnsi="Arial" w:cs="Arial"/>
          <w:sz w:val="24"/>
          <w:szCs w:val="24"/>
        </w:rPr>
        <w:t>anuncios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diarios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89441A">
        <w:rPr>
          <w:rFonts w:ascii="Arial" w:hAnsi="Arial" w:cs="Arial"/>
          <w:sz w:val="24"/>
          <w:szCs w:val="24"/>
        </w:rPr>
        <w:t>alentar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9441A">
        <w:rPr>
          <w:rFonts w:ascii="Arial" w:hAnsi="Arial" w:cs="Arial"/>
          <w:sz w:val="24"/>
          <w:szCs w:val="24"/>
        </w:rPr>
        <w:t>todos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89441A">
        <w:rPr>
          <w:rFonts w:ascii="Arial" w:hAnsi="Arial" w:cs="Arial"/>
          <w:sz w:val="24"/>
          <w:szCs w:val="24"/>
        </w:rPr>
        <w:t>estudiantes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9441A">
        <w:rPr>
          <w:rFonts w:ascii="Arial" w:hAnsi="Arial" w:cs="Arial"/>
          <w:sz w:val="24"/>
          <w:szCs w:val="24"/>
        </w:rPr>
        <w:t>tener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una </w:t>
      </w:r>
      <w:proofErr w:type="spellStart"/>
      <w:r w:rsidRPr="0089441A">
        <w:rPr>
          <w:rFonts w:ascii="Arial" w:hAnsi="Arial" w:cs="Arial"/>
          <w:sz w:val="24"/>
          <w:szCs w:val="24"/>
        </w:rPr>
        <w:t>estadía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segura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9441A">
        <w:rPr>
          <w:rFonts w:ascii="Arial" w:hAnsi="Arial" w:cs="Arial"/>
          <w:sz w:val="24"/>
          <w:szCs w:val="24"/>
        </w:rPr>
        <w:t>agradable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durante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89441A">
        <w:rPr>
          <w:rFonts w:ascii="Arial" w:hAnsi="Arial" w:cs="Arial"/>
          <w:sz w:val="24"/>
          <w:szCs w:val="24"/>
        </w:rPr>
        <w:t>día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escolar y </w:t>
      </w:r>
      <w:proofErr w:type="spellStart"/>
      <w:r w:rsidRPr="0089441A">
        <w:rPr>
          <w:rFonts w:ascii="Arial" w:hAnsi="Arial" w:cs="Arial"/>
          <w:sz w:val="24"/>
          <w:szCs w:val="24"/>
        </w:rPr>
        <w:t>alentar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a los </w:t>
      </w:r>
      <w:proofErr w:type="spellStart"/>
      <w:r w:rsidRPr="0089441A">
        <w:rPr>
          <w:rFonts w:ascii="Arial" w:hAnsi="Arial" w:cs="Arial"/>
          <w:sz w:val="24"/>
          <w:szCs w:val="24"/>
        </w:rPr>
        <w:t>estudiantes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9441A">
        <w:rPr>
          <w:rFonts w:ascii="Arial" w:hAnsi="Arial" w:cs="Arial"/>
          <w:sz w:val="24"/>
          <w:szCs w:val="24"/>
        </w:rPr>
        <w:t>verbalizar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cualquier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inquietud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9441A">
        <w:rPr>
          <w:rFonts w:ascii="Arial" w:hAnsi="Arial" w:cs="Arial"/>
          <w:sz w:val="24"/>
          <w:szCs w:val="24"/>
        </w:rPr>
        <w:t>problema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89441A">
        <w:rPr>
          <w:rFonts w:ascii="Arial" w:hAnsi="Arial" w:cs="Arial"/>
          <w:sz w:val="24"/>
          <w:szCs w:val="24"/>
        </w:rPr>
        <w:t>pueda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afectar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su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bienestar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a un </w:t>
      </w:r>
      <w:proofErr w:type="spellStart"/>
      <w:r w:rsidRPr="0089441A">
        <w:rPr>
          <w:rFonts w:ascii="Arial" w:hAnsi="Arial" w:cs="Arial"/>
          <w:sz w:val="24"/>
          <w:szCs w:val="24"/>
        </w:rPr>
        <w:t>adulto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9441A">
        <w:rPr>
          <w:rFonts w:ascii="Arial" w:hAnsi="Arial" w:cs="Arial"/>
          <w:sz w:val="24"/>
          <w:szCs w:val="24"/>
        </w:rPr>
        <w:t>confianza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441A">
        <w:rPr>
          <w:rFonts w:ascii="Arial" w:hAnsi="Arial" w:cs="Arial"/>
          <w:sz w:val="24"/>
          <w:szCs w:val="24"/>
        </w:rPr>
        <w:t>miembro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del personal, maestro, </w:t>
      </w:r>
      <w:proofErr w:type="spellStart"/>
      <w:r w:rsidRPr="0089441A">
        <w:rPr>
          <w:rFonts w:ascii="Arial" w:hAnsi="Arial" w:cs="Arial"/>
          <w:sz w:val="24"/>
          <w:szCs w:val="24"/>
        </w:rPr>
        <w:t>consejero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9441A">
        <w:rPr>
          <w:rFonts w:ascii="Arial" w:hAnsi="Arial" w:cs="Arial"/>
          <w:sz w:val="24"/>
          <w:szCs w:val="24"/>
        </w:rPr>
        <w:t>administrador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89441A">
        <w:rPr>
          <w:rFonts w:ascii="Arial" w:hAnsi="Arial" w:cs="Arial"/>
          <w:sz w:val="24"/>
          <w:szCs w:val="24"/>
        </w:rPr>
        <w:t>implementar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sesiones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9441A">
        <w:rPr>
          <w:rFonts w:ascii="Arial" w:hAnsi="Arial" w:cs="Arial"/>
          <w:sz w:val="24"/>
          <w:szCs w:val="24"/>
        </w:rPr>
        <w:t>asesoramiento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individual y </w:t>
      </w:r>
      <w:proofErr w:type="spellStart"/>
      <w:r w:rsidRPr="0089441A">
        <w:rPr>
          <w:rFonts w:ascii="Arial" w:hAnsi="Arial" w:cs="Arial"/>
          <w:sz w:val="24"/>
          <w:szCs w:val="24"/>
        </w:rPr>
        <w:t>grupal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según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sea </w:t>
      </w:r>
      <w:proofErr w:type="spellStart"/>
      <w:r w:rsidRPr="0089441A">
        <w:rPr>
          <w:rFonts w:ascii="Arial" w:hAnsi="Arial" w:cs="Arial"/>
          <w:sz w:val="24"/>
          <w:szCs w:val="24"/>
        </w:rPr>
        <w:t>necesario</w:t>
      </w:r>
      <w:proofErr w:type="spellEnd"/>
      <w:r w:rsidRPr="0089441A">
        <w:rPr>
          <w:rFonts w:ascii="Arial" w:hAnsi="Arial" w:cs="Arial"/>
          <w:sz w:val="24"/>
          <w:szCs w:val="24"/>
        </w:rPr>
        <w:t>.</w:t>
      </w:r>
    </w:p>
    <w:p w:rsidR="00D51FB5" w:rsidRPr="0089441A" w:rsidRDefault="00D51FB5" w:rsidP="0089441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9441A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89441A">
        <w:rPr>
          <w:rFonts w:ascii="Arial" w:hAnsi="Arial" w:cs="Arial"/>
          <w:sz w:val="24"/>
          <w:szCs w:val="24"/>
        </w:rPr>
        <w:t>nivel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89441A">
        <w:rPr>
          <w:rFonts w:ascii="Arial" w:hAnsi="Arial" w:cs="Arial"/>
          <w:sz w:val="24"/>
          <w:szCs w:val="24"/>
        </w:rPr>
        <w:t>plantel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, el </w:t>
      </w:r>
      <w:proofErr w:type="spellStart"/>
      <w:r w:rsidRPr="0089441A">
        <w:rPr>
          <w:rFonts w:ascii="Arial" w:hAnsi="Arial" w:cs="Arial"/>
          <w:sz w:val="24"/>
          <w:szCs w:val="24"/>
        </w:rPr>
        <w:t>comité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9441A">
        <w:rPr>
          <w:rFonts w:ascii="Arial" w:hAnsi="Arial" w:cs="Arial"/>
          <w:sz w:val="24"/>
          <w:szCs w:val="24"/>
        </w:rPr>
        <w:t>Bienestar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89441A">
        <w:rPr>
          <w:rFonts w:ascii="Arial" w:hAnsi="Arial" w:cs="Arial"/>
          <w:sz w:val="24"/>
          <w:szCs w:val="24"/>
        </w:rPr>
        <w:t>plantel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consistirá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89441A">
        <w:rPr>
          <w:rFonts w:ascii="Arial" w:hAnsi="Arial" w:cs="Arial"/>
          <w:sz w:val="24"/>
          <w:szCs w:val="24"/>
        </w:rPr>
        <w:t>Gerente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89441A">
        <w:rPr>
          <w:rFonts w:ascii="Arial" w:hAnsi="Arial" w:cs="Arial"/>
          <w:sz w:val="24"/>
          <w:szCs w:val="24"/>
        </w:rPr>
        <w:t>Cafetería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, el Maestro de </w:t>
      </w:r>
      <w:proofErr w:type="spellStart"/>
      <w:r w:rsidRPr="0089441A">
        <w:rPr>
          <w:rFonts w:ascii="Arial" w:hAnsi="Arial" w:cs="Arial"/>
          <w:sz w:val="24"/>
          <w:szCs w:val="24"/>
        </w:rPr>
        <w:t>Salud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, el maestro de </w:t>
      </w:r>
      <w:proofErr w:type="spellStart"/>
      <w:r w:rsidRPr="0089441A">
        <w:rPr>
          <w:rFonts w:ascii="Arial" w:hAnsi="Arial" w:cs="Arial"/>
          <w:sz w:val="24"/>
          <w:szCs w:val="24"/>
        </w:rPr>
        <w:t>Educación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Física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, el </w:t>
      </w:r>
      <w:proofErr w:type="spellStart"/>
      <w:r w:rsidRPr="0089441A">
        <w:rPr>
          <w:rFonts w:ascii="Arial" w:hAnsi="Arial" w:cs="Arial"/>
          <w:sz w:val="24"/>
          <w:szCs w:val="24"/>
        </w:rPr>
        <w:t>Administrador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89441A">
        <w:rPr>
          <w:rFonts w:ascii="Arial" w:hAnsi="Arial" w:cs="Arial"/>
          <w:sz w:val="24"/>
          <w:szCs w:val="24"/>
        </w:rPr>
        <w:t>Plantel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, el maestro del </w:t>
      </w:r>
      <w:proofErr w:type="spellStart"/>
      <w:r w:rsidRPr="0089441A">
        <w:rPr>
          <w:rFonts w:ascii="Arial" w:hAnsi="Arial" w:cs="Arial"/>
          <w:sz w:val="24"/>
          <w:szCs w:val="24"/>
        </w:rPr>
        <w:t>salón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9441A">
        <w:rPr>
          <w:rFonts w:ascii="Arial" w:hAnsi="Arial" w:cs="Arial"/>
          <w:sz w:val="24"/>
          <w:szCs w:val="24"/>
        </w:rPr>
        <w:t>clases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89441A">
        <w:rPr>
          <w:rFonts w:ascii="Arial" w:hAnsi="Arial" w:cs="Arial"/>
          <w:sz w:val="24"/>
          <w:szCs w:val="24"/>
        </w:rPr>
        <w:t>enfermera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y los padres, para </w:t>
      </w:r>
      <w:proofErr w:type="spellStart"/>
      <w:r w:rsidRPr="0089441A">
        <w:rPr>
          <w:rFonts w:ascii="Arial" w:hAnsi="Arial" w:cs="Arial"/>
          <w:sz w:val="24"/>
          <w:szCs w:val="24"/>
        </w:rPr>
        <w:t>asegurar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que el </w:t>
      </w:r>
      <w:proofErr w:type="spellStart"/>
      <w:r w:rsidRPr="0089441A">
        <w:rPr>
          <w:rFonts w:ascii="Arial" w:hAnsi="Arial" w:cs="Arial"/>
          <w:sz w:val="24"/>
          <w:szCs w:val="24"/>
        </w:rPr>
        <w:t>plantel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implemente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9441A">
        <w:rPr>
          <w:rFonts w:ascii="Arial" w:hAnsi="Arial" w:cs="Arial"/>
          <w:sz w:val="24"/>
          <w:szCs w:val="24"/>
        </w:rPr>
        <w:t>cumpla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con los </w:t>
      </w:r>
      <w:proofErr w:type="spellStart"/>
      <w:r w:rsidRPr="0089441A">
        <w:rPr>
          <w:rFonts w:ascii="Arial" w:hAnsi="Arial" w:cs="Arial"/>
          <w:sz w:val="24"/>
          <w:szCs w:val="24"/>
        </w:rPr>
        <w:t>requisitos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del G.P.I.S.D. Los </w:t>
      </w:r>
      <w:proofErr w:type="spellStart"/>
      <w:r w:rsidRPr="0089441A">
        <w:rPr>
          <w:rFonts w:ascii="Arial" w:hAnsi="Arial" w:cs="Arial"/>
          <w:sz w:val="24"/>
          <w:szCs w:val="24"/>
        </w:rPr>
        <w:t>requisitos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89441A">
        <w:rPr>
          <w:rFonts w:ascii="Arial" w:hAnsi="Arial" w:cs="Arial"/>
          <w:sz w:val="24"/>
          <w:szCs w:val="24"/>
        </w:rPr>
        <w:t>Política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9441A">
        <w:rPr>
          <w:rFonts w:ascii="Arial" w:hAnsi="Arial" w:cs="Arial"/>
          <w:sz w:val="24"/>
          <w:szCs w:val="24"/>
        </w:rPr>
        <w:t>Bienestar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9441A">
        <w:rPr>
          <w:rFonts w:ascii="Arial" w:hAnsi="Arial" w:cs="Arial"/>
          <w:sz w:val="24"/>
          <w:szCs w:val="24"/>
        </w:rPr>
        <w:t>evalúa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9441A">
        <w:rPr>
          <w:rFonts w:ascii="Arial" w:hAnsi="Arial" w:cs="Arial"/>
          <w:sz w:val="24"/>
          <w:szCs w:val="24"/>
        </w:rPr>
        <w:t>mide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el Plan de </w:t>
      </w:r>
      <w:proofErr w:type="spellStart"/>
      <w:r w:rsidRPr="0089441A">
        <w:rPr>
          <w:rFonts w:ascii="Arial" w:hAnsi="Arial" w:cs="Arial"/>
          <w:sz w:val="24"/>
          <w:szCs w:val="24"/>
        </w:rPr>
        <w:t>Bienestar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del Campus y </w:t>
      </w:r>
      <w:proofErr w:type="spellStart"/>
      <w:r w:rsidRPr="0089441A">
        <w:rPr>
          <w:rFonts w:ascii="Arial" w:hAnsi="Arial" w:cs="Arial"/>
          <w:sz w:val="24"/>
          <w:szCs w:val="24"/>
        </w:rPr>
        <w:t>luego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informa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89441A">
        <w:rPr>
          <w:rFonts w:ascii="Arial" w:hAnsi="Arial" w:cs="Arial"/>
          <w:sz w:val="24"/>
          <w:szCs w:val="24"/>
        </w:rPr>
        <w:t>consejo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SHAC para </w:t>
      </w:r>
      <w:proofErr w:type="spellStart"/>
      <w:r w:rsidRPr="0089441A">
        <w:rPr>
          <w:rFonts w:ascii="Arial" w:hAnsi="Arial" w:cs="Arial"/>
          <w:sz w:val="24"/>
          <w:szCs w:val="24"/>
        </w:rPr>
        <w:t>su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revisión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anualmente</w:t>
      </w:r>
      <w:proofErr w:type="spellEnd"/>
      <w:r w:rsidRPr="0089441A">
        <w:rPr>
          <w:rFonts w:ascii="Arial" w:hAnsi="Arial" w:cs="Arial"/>
          <w:sz w:val="24"/>
          <w:szCs w:val="24"/>
        </w:rPr>
        <w:t>.</w:t>
      </w:r>
    </w:p>
    <w:p w:rsidR="00871AA6" w:rsidRPr="00871AA6" w:rsidRDefault="00871AA6" w:rsidP="00871AA6">
      <w:pPr>
        <w:spacing w:after="0"/>
        <w:rPr>
          <w:rFonts w:ascii="Arial" w:hAnsi="Arial" w:cs="Arial"/>
          <w:sz w:val="24"/>
          <w:szCs w:val="24"/>
        </w:rPr>
      </w:pPr>
    </w:p>
    <w:p w:rsidR="00D51FB5" w:rsidRPr="00871AA6" w:rsidRDefault="00D51FB5" w:rsidP="00D51FB5">
      <w:pPr>
        <w:rPr>
          <w:rFonts w:ascii="Arial" w:hAnsi="Arial" w:cs="Arial"/>
          <w:b/>
          <w:sz w:val="24"/>
          <w:szCs w:val="24"/>
        </w:rPr>
      </w:pPr>
      <w:proofErr w:type="spellStart"/>
      <w:r w:rsidRPr="00871AA6">
        <w:rPr>
          <w:rFonts w:ascii="Arial" w:hAnsi="Arial" w:cs="Arial"/>
          <w:b/>
          <w:sz w:val="24"/>
          <w:szCs w:val="24"/>
        </w:rPr>
        <w:lastRenderedPageBreak/>
        <w:t>Pautas</w:t>
      </w:r>
      <w:proofErr w:type="spellEnd"/>
      <w:r w:rsidRPr="00871AA6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871AA6">
        <w:rPr>
          <w:rFonts w:ascii="Arial" w:hAnsi="Arial" w:cs="Arial"/>
          <w:b/>
          <w:sz w:val="24"/>
          <w:szCs w:val="24"/>
        </w:rPr>
        <w:t>nutrición</w:t>
      </w:r>
      <w:proofErr w:type="spellEnd"/>
    </w:p>
    <w:p w:rsidR="00D51FB5" w:rsidRPr="0089441A" w:rsidRDefault="00D51FB5" w:rsidP="0089441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9441A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89441A">
        <w:rPr>
          <w:rFonts w:ascii="Arial" w:hAnsi="Arial" w:cs="Arial"/>
          <w:sz w:val="24"/>
          <w:szCs w:val="24"/>
        </w:rPr>
        <w:t>escuela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ofrecerá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desayuno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y almuerzo y </w:t>
      </w:r>
      <w:proofErr w:type="spellStart"/>
      <w:r w:rsidRPr="0089441A">
        <w:rPr>
          <w:rFonts w:ascii="Arial" w:hAnsi="Arial" w:cs="Arial"/>
          <w:sz w:val="24"/>
          <w:szCs w:val="24"/>
        </w:rPr>
        <w:t>participará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en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89441A">
        <w:rPr>
          <w:rFonts w:ascii="Arial" w:hAnsi="Arial" w:cs="Arial"/>
          <w:sz w:val="24"/>
          <w:szCs w:val="24"/>
        </w:rPr>
        <w:t>programa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9441A">
        <w:rPr>
          <w:rFonts w:ascii="Arial" w:hAnsi="Arial" w:cs="Arial"/>
          <w:sz w:val="24"/>
          <w:szCs w:val="24"/>
        </w:rPr>
        <w:t>refrigerios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después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89441A">
        <w:rPr>
          <w:rFonts w:ascii="Arial" w:hAnsi="Arial" w:cs="Arial"/>
          <w:sz w:val="24"/>
          <w:szCs w:val="24"/>
        </w:rPr>
        <w:t>escuela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. Se </w:t>
      </w:r>
      <w:proofErr w:type="spellStart"/>
      <w:r w:rsidRPr="0089441A">
        <w:rPr>
          <w:rFonts w:ascii="Arial" w:hAnsi="Arial" w:cs="Arial"/>
          <w:sz w:val="24"/>
          <w:szCs w:val="24"/>
        </w:rPr>
        <w:t>alienta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a los </w:t>
      </w:r>
      <w:proofErr w:type="spellStart"/>
      <w:r w:rsidRPr="0089441A">
        <w:rPr>
          <w:rFonts w:ascii="Arial" w:hAnsi="Arial" w:cs="Arial"/>
          <w:sz w:val="24"/>
          <w:szCs w:val="24"/>
        </w:rPr>
        <w:t>estudiantes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9441A">
        <w:rPr>
          <w:rFonts w:ascii="Arial" w:hAnsi="Arial" w:cs="Arial"/>
          <w:sz w:val="24"/>
          <w:szCs w:val="24"/>
        </w:rPr>
        <w:t>participar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en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estos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programas</w:t>
      </w:r>
      <w:proofErr w:type="spellEnd"/>
      <w:r w:rsidRPr="0089441A">
        <w:rPr>
          <w:rFonts w:ascii="Arial" w:hAnsi="Arial" w:cs="Arial"/>
          <w:sz w:val="24"/>
          <w:szCs w:val="24"/>
        </w:rPr>
        <w:t>.</w:t>
      </w:r>
    </w:p>
    <w:p w:rsidR="00D51FB5" w:rsidRPr="0089441A" w:rsidRDefault="00D51FB5" w:rsidP="0089441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9441A">
        <w:rPr>
          <w:rFonts w:ascii="Arial" w:hAnsi="Arial" w:cs="Arial"/>
          <w:sz w:val="24"/>
          <w:szCs w:val="24"/>
        </w:rPr>
        <w:t xml:space="preserve">El personal </w:t>
      </w:r>
      <w:proofErr w:type="spellStart"/>
      <w:r w:rsidRPr="0089441A">
        <w:rPr>
          <w:rFonts w:ascii="Arial" w:hAnsi="Arial" w:cs="Arial"/>
          <w:sz w:val="24"/>
          <w:szCs w:val="24"/>
        </w:rPr>
        <w:t>promoverá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89441A">
        <w:rPr>
          <w:rFonts w:ascii="Arial" w:hAnsi="Arial" w:cs="Arial"/>
          <w:sz w:val="24"/>
          <w:szCs w:val="24"/>
        </w:rPr>
        <w:t>lavado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manos y </w:t>
      </w:r>
      <w:proofErr w:type="spellStart"/>
      <w:r w:rsidRPr="0089441A">
        <w:rPr>
          <w:rFonts w:ascii="Arial" w:hAnsi="Arial" w:cs="Arial"/>
          <w:sz w:val="24"/>
          <w:szCs w:val="24"/>
        </w:rPr>
        <w:t>fomentará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prácticas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9441A">
        <w:rPr>
          <w:rFonts w:ascii="Arial" w:hAnsi="Arial" w:cs="Arial"/>
          <w:sz w:val="24"/>
          <w:szCs w:val="24"/>
        </w:rPr>
        <w:t>alimentación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seguras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441A">
        <w:rPr>
          <w:rFonts w:ascii="Arial" w:hAnsi="Arial" w:cs="Arial"/>
          <w:sz w:val="24"/>
          <w:szCs w:val="24"/>
        </w:rPr>
        <w:t>como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89441A">
        <w:rPr>
          <w:rFonts w:ascii="Arial" w:hAnsi="Arial" w:cs="Arial"/>
          <w:sz w:val="24"/>
          <w:szCs w:val="24"/>
        </w:rPr>
        <w:t>compartir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alimentos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9441A">
        <w:rPr>
          <w:rFonts w:ascii="Arial" w:hAnsi="Arial" w:cs="Arial"/>
          <w:sz w:val="24"/>
          <w:szCs w:val="24"/>
        </w:rPr>
        <w:t>bebidas</w:t>
      </w:r>
      <w:proofErr w:type="spellEnd"/>
      <w:r w:rsidRPr="0089441A">
        <w:rPr>
          <w:rFonts w:ascii="Arial" w:hAnsi="Arial" w:cs="Arial"/>
          <w:sz w:val="24"/>
          <w:szCs w:val="24"/>
        </w:rPr>
        <w:t>.</w:t>
      </w:r>
    </w:p>
    <w:p w:rsidR="00D51FB5" w:rsidRPr="0089441A" w:rsidRDefault="00D51FB5" w:rsidP="0089441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89441A">
        <w:rPr>
          <w:rFonts w:ascii="Arial" w:hAnsi="Arial" w:cs="Arial"/>
          <w:sz w:val="24"/>
          <w:szCs w:val="24"/>
        </w:rPr>
        <w:t>Requisitos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comida del USDA: los </w:t>
      </w:r>
      <w:proofErr w:type="spellStart"/>
      <w:r w:rsidRPr="0089441A">
        <w:rPr>
          <w:rFonts w:ascii="Arial" w:hAnsi="Arial" w:cs="Arial"/>
          <w:sz w:val="24"/>
          <w:szCs w:val="24"/>
        </w:rPr>
        <w:t>estudiantes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deben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tomar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89441A">
        <w:rPr>
          <w:rFonts w:ascii="Arial" w:hAnsi="Arial" w:cs="Arial"/>
          <w:sz w:val="24"/>
          <w:szCs w:val="24"/>
        </w:rPr>
        <w:t>menos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½ </w:t>
      </w:r>
      <w:proofErr w:type="spellStart"/>
      <w:r w:rsidRPr="0089441A">
        <w:rPr>
          <w:rFonts w:ascii="Arial" w:hAnsi="Arial" w:cs="Arial"/>
          <w:sz w:val="24"/>
          <w:szCs w:val="24"/>
        </w:rPr>
        <w:t>porción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41A">
        <w:rPr>
          <w:rFonts w:ascii="Arial" w:hAnsi="Arial" w:cs="Arial"/>
          <w:sz w:val="24"/>
          <w:szCs w:val="24"/>
        </w:rPr>
        <w:t>completa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9441A">
        <w:rPr>
          <w:rFonts w:ascii="Arial" w:hAnsi="Arial" w:cs="Arial"/>
          <w:sz w:val="24"/>
          <w:szCs w:val="24"/>
        </w:rPr>
        <w:t>frutas</w:t>
      </w:r>
      <w:proofErr w:type="spellEnd"/>
      <w:r w:rsidRPr="008944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9441A">
        <w:rPr>
          <w:rFonts w:ascii="Arial" w:hAnsi="Arial" w:cs="Arial"/>
          <w:sz w:val="24"/>
          <w:szCs w:val="24"/>
        </w:rPr>
        <w:t>verduras</w:t>
      </w:r>
      <w:proofErr w:type="spellEnd"/>
      <w:r w:rsidRPr="0089441A">
        <w:rPr>
          <w:rFonts w:ascii="Arial" w:hAnsi="Arial" w:cs="Arial"/>
          <w:sz w:val="24"/>
          <w:szCs w:val="24"/>
        </w:rPr>
        <w:t>.</w:t>
      </w:r>
    </w:p>
    <w:sectPr w:rsidR="00D51FB5" w:rsidRPr="00894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67A5D"/>
    <w:multiLevelType w:val="hybridMultilevel"/>
    <w:tmpl w:val="0754A35C"/>
    <w:lvl w:ilvl="0" w:tplc="8DF69B7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756E2"/>
    <w:multiLevelType w:val="hybridMultilevel"/>
    <w:tmpl w:val="B36E1BA4"/>
    <w:lvl w:ilvl="0" w:tplc="8DF69B7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93693"/>
    <w:multiLevelType w:val="hybridMultilevel"/>
    <w:tmpl w:val="B45CA954"/>
    <w:lvl w:ilvl="0" w:tplc="8DF69B7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A3E8A"/>
    <w:multiLevelType w:val="hybridMultilevel"/>
    <w:tmpl w:val="D994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90CDC"/>
    <w:multiLevelType w:val="hybridMultilevel"/>
    <w:tmpl w:val="82C8D57E"/>
    <w:lvl w:ilvl="0" w:tplc="8DF69B7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AB"/>
    <w:rsid w:val="000C49AB"/>
    <w:rsid w:val="00623FF7"/>
    <w:rsid w:val="00627FC3"/>
    <w:rsid w:val="00871AA6"/>
    <w:rsid w:val="0089441A"/>
    <w:rsid w:val="00AF3E17"/>
    <w:rsid w:val="00C3446C"/>
    <w:rsid w:val="00D5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9A1EA"/>
  <w15:chartTrackingRefBased/>
  <w15:docId w15:val="{E42E909A-3805-4E98-865C-899E2265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Reaves</dc:creator>
  <cp:keywords/>
  <dc:description/>
  <cp:lastModifiedBy>Lisa Reaves</cp:lastModifiedBy>
  <cp:revision>6</cp:revision>
  <dcterms:created xsi:type="dcterms:W3CDTF">2023-02-28T13:36:00Z</dcterms:created>
  <dcterms:modified xsi:type="dcterms:W3CDTF">2023-02-28T20:42:00Z</dcterms:modified>
</cp:coreProperties>
</file>